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66859" w14:textId="38553A68" w:rsidR="00420428" w:rsidRPr="004A4473" w:rsidRDefault="004A4473" w:rsidP="004A4473">
      <w:pPr>
        <w:pStyle w:val="BodyText"/>
        <w:spacing w:before="7"/>
        <w:ind w:left="0"/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4A4473">
        <w:rPr>
          <w:rFonts w:ascii="Arial" w:hAnsi="Arial" w:cs="Arial"/>
          <w:b/>
          <w:sz w:val="36"/>
          <w:szCs w:val="36"/>
          <w:highlight w:val="lightGray"/>
          <w:u w:val="single"/>
        </w:rPr>
        <w:t>CRICKET BY-LAWS – Liverpool Zone PSSA</w:t>
      </w:r>
    </w:p>
    <w:p w14:paraId="216DDE66" w14:textId="77777777" w:rsidR="00420428" w:rsidRPr="004A4473" w:rsidRDefault="00B71D00">
      <w:pPr>
        <w:pStyle w:val="BodyText"/>
        <w:spacing w:before="92" w:line="276" w:lineRule="auto"/>
        <w:ind w:left="120" w:right="74"/>
        <w:rPr>
          <w:rFonts w:ascii="Arial" w:hAnsi="Arial" w:cs="Arial"/>
          <w:sz w:val="22"/>
          <w:szCs w:val="22"/>
        </w:rPr>
      </w:pPr>
      <w:r w:rsidRPr="004A4473">
        <w:rPr>
          <w:rFonts w:ascii="Arial" w:hAnsi="Arial" w:cs="Arial"/>
          <w:w w:val="105"/>
          <w:sz w:val="22"/>
          <w:szCs w:val="22"/>
        </w:rPr>
        <w:t>Rules for all sports played within the Zone shall be as for those set down by the State Governing Body for that sport, with the following exceptions:</w:t>
      </w:r>
    </w:p>
    <w:p w14:paraId="0EF9AE26" w14:textId="77777777" w:rsidR="00420428" w:rsidRPr="004A4473" w:rsidRDefault="00B71D00">
      <w:pPr>
        <w:pStyle w:val="ListParagraph"/>
        <w:numPr>
          <w:ilvl w:val="0"/>
          <w:numId w:val="2"/>
        </w:numPr>
        <w:tabs>
          <w:tab w:val="left" w:pos="837"/>
          <w:tab w:val="left" w:pos="838"/>
        </w:tabs>
        <w:spacing w:before="171" w:line="252" w:lineRule="auto"/>
        <w:ind w:right="141" w:hanging="360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Conveners have the option to modify rules prior to the season if circumstances be required and if all competing schools</w:t>
      </w:r>
      <w:r w:rsidRPr="004A4473">
        <w:rPr>
          <w:rFonts w:ascii="Arial" w:hAnsi="Arial" w:cs="Arial"/>
          <w:spacing w:val="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agree.</w:t>
      </w:r>
    </w:p>
    <w:p w14:paraId="1B9A9909" w14:textId="4FC16815" w:rsidR="00420428" w:rsidRPr="004A4473" w:rsidRDefault="00B71D00" w:rsidP="004A4473">
      <w:pPr>
        <w:pStyle w:val="Heading1"/>
        <w:numPr>
          <w:ilvl w:val="0"/>
          <w:numId w:val="1"/>
        </w:numPr>
        <w:tabs>
          <w:tab w:val="left" w:pos="284"/>
        </w:tabs>
        <w:spacing w:before="173"/>
        <w:rPr>
          <w:rFonts w:ascii="Arial" w:hAnsi="Arial" w:cs="Arial"/>
          <w:b w:val="0"/>
          <w:sz w:val="22"/>
          <w:szCs w:val="22"/>
          <w:u w:val="single"/>
        </w:rPr>
      </w:pPr>
      <w:r w:rsidRPr="004A4473">
        <w:rPr>
          <w:rFonts w:ascii="Arial" w:hAnsi="Arial" w:cs="Arial"/>
          <w:w w:val="105"/>
          <w:sz w:val="22"/>
          <w:szCs w:val="22"/>
          <w:u w:val="single"/>
        </w:rPr>
        <w:t>DRESS</w:t>
      </w:r>
    </w:p>
    <w:p w14:paraId="14EDAEB6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before="171"/>
        <w:ind w:right="429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Students are required to wear school uniform (and preferably the sports uniform) and</w:t>
      </w:r>
      <w:r w:rsidRPr="004A4473">
        <w:rPr>
          <w:rFonts w:ascii="Arial" w:hAnsi="Arial" w:cs="Arial"/>
          <w:spacing w:val="-3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must wear a hat when fielding. Cricket whites are</w:t>
      </w:r>
      <w:r w:rsidRPr="004A4473">
        <w:rPr>
          <w:rFonts w:ascii="Arial" w:hAnsi="Arial" w:cs="Arial"/>
          <w:spacing w:val="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optional.</w:t>
      </w:r>
    </w:p>
    <w:p w14:paraId="7D5437AF" w14:textId="77777777" w:rsidR="00420428" w:rsidRPr="004A4473" w:rsidRDefault="00420428">
      <w:pPr>
        <w:pStyle w:val="BodyText"/>
        <w:spacing w:before="6"/>
        <w:ind w:left="0"/>
        <w:rPr>
          <w:rFonts w:ascii="Arial" w:hAnsi="Arial" w:cs="Arial"/>
          <w:sz w:val="22"/>
          <w:szCs w:val="22"/>
          <w:u w:val="single"/>
        </w:rPr>
      </w:pPr>
    </w:p>
    <w:p w14:paraId="22E91DED" w14:textId="38FF3318" w:rsidR="00420428" w:rsidRPr="004A4473" w:rsidRDefault="00B71D00">
      <w:pPr>
        <w:pStyle w:val="Heading1"/>
        <w:numPr>
          <w:ilvl w:val="0"/>
          <w:numId w:val="1"/>
        </w:numPr>
        <w:tabs>
          <w:tab w:val="left" w:pos="284"/>
        </w:tabs>
        <w:rPr>
          <w:rFonts w:ascii="Arial" w:hAnsi="Arial" w:cs="Arial"/>
          <w:sz w:val="22"/>
          <w:szCs w:val="22"/>
          <w:u w:val="single"/>
        </w:rPr>
      </w:pPr>
      <w:r w:rsidRPr="004A4473">
        <w:rPr>
          <w:rFonts w:ascii="Arial" w:hAnsi="Arial" w:cs="Arial"/>
          <w:w w:val="105"/>
          <w:sz w:val="22"/>
          <w:szCs w:val="22"/>
          <w:u w:val="single"/>
        </w:rPr>
        <w:t>SUPERVISION</w:t>
      </w:r>
    </w:p>
    <w:p w14:paraId="642DCF8F" w14:textId="77777777" w:rsidR="00420428" w:rsidRPr="004A4473" w:rsidRDefault="00420428">
      <w:pPr>
        <w:pStyle w:val="BodyText"/>
        <w:spacing w:before="11"/>
        <w:ind w:left="0"/>
        <w:rPr>
          <w:rFonts w:ascii="Arial" w:hAnsi="Arial" w:cs="Arial"/>
          <w:b/>
          <w:sz w:val="22"/>
          <w:szCs w:val="22"/>
        </w:rPr>
      </w:pPr>
    </w:p>
    <w:p w14:paraId="4C807F35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ind w:right="106"/>
        <w:rPr>
          <w:rFonts w:ascii="Arial" w:hAnsi="Arial" w:cs="Arial"/>
        </w:rPr>
      </w:pPr>
      <w:proofErr w:type="gramStart"/>
      <w:r w:rsidRPr="004A4473">
        <w:rPr>
          <w:rFonts w:ascii="Arial" w:hAnsi="Arial" w:cs="Arial"/>
          <w:w w:val="105"/>
        </w:rPr>
        <w:t>Mutual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agreement</w:t>
      </w:r>
      <w:proofErr w:type="gramEnd"/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between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teachers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shall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decide</w:t>
      </w:r>
      <w:r w:rsidRPr="004A4473">
        <w:rPr>
          <w:rFonts w:ascii="Arial" w:hAnsi="Arial" w:cs="Arial"/>
          <w:spacing w:val="-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who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umpires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juniors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and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seniors.</w:t>
      </w:r>
      <w:r w:rsidRPr="004A4473">
        <w:rPr>
          <w:rFonts w:ascii="Arial" w:hAnsi="Arial" w:cs="Arial"/>
          <w:spacing w:val="-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One teacher umpires the entire senior game and the other umpires the entire junior game.</w:t>
      </w:r>
    </w:p>
    <w:p w14:paraId="789D016C" w14:textId="77777777" w:rsidR="00420428" w:rsidRPr="004A4473" w:rsidRDefault="00420428">
      <w:pPr>
        <w:pStyle w:val="BodyText"/>
        <w:ind w:left="0"/>
        <w:rPr>
          <w:rFonts w:ascii="Arial" w:hAnsi="Arial" w:cs="Arial"/>
          <w:sz w:val="22"/>
          <w:szCs w:val="22"/>
        </w:rPr>
      </w:pPr>
    </w:p>
    <w:p w14:paraId="3A4C7F06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before="1"/>
        <w:ind w:right="419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It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is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responsibility</w:t>
      </w:r>
      <w:r w:rsidRPr="004A4473">
        <w:rPr>
          <w:rFonts w:ascii="Arial" w:hAnsi="Arial" w:cs="Arial"/>
          <w:spacing w:val="-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of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teachers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to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ensure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students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are</w:t>
      </w:r>
      <w:r w:rsidRPr="004A4473">
        <w:rPr>
          <w:rFonts w:ascii="Arial" w:hAnsi="Arial" w:cs="Arial"/>
          <w:spacing w:val="-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behaving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safely,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when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playing</w:t>
      </w:r>
      <w:r w:rsidRPr="004A4473">
        <w:rPr>
          <w:rFonts w:ascii="Arial" w:hAnsi="Arial" w:cs="Arial"/>
          <w:spacing w:val="-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and watching the games, as well as being in the right place at the right</w:t>
      </w:r>
      <w:r w:rsidRPr="004A4473">
        <w:rPr>
          <w:rFonts w:ascii="Arial" w:hAnsi="Arial" w:cs="Arial"/>
          <w:spacing w:val="-1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time.</w:t>
      </w:r>
    </w:p>
    <w:p w14:paraId="23B1ED83" w14:textId="77777777" w:rsidR="00420428" w:rsidRPr="004A4473" w:rsidRDefault="00420428">
      <w:pPr>
        <w:pStyle w:val="BodyText"/>
        <w:spacing w:before="7"/>
        <w:ind w:left="0"/>
        <w:rPr>
          <w:rFonts w:ascii="Arial" w:hAnsi="Arial" w:cs="Arial"/>
          <w:sz w:val="22"/>
          <w:szCs w:val="22"/>
        </w:rPr>
      </w:pPr>
    </w:p>
    <w:p w14:paraId="7BF17661" w14:textId="3157ECE5" w:rsidR="00420428" w:rsidRPr="004A4473" w:rsidRDefault="00B71D00">
      <w:pPr>
        <w:pStyle w:val="Heading1"/>
        <w:numPr>
          <w:ilvl w:val="0"/>
          <w:numId w:val="1"/>
        </w:numPr>
        <w:tabs>
          <w:tab w:val="left" w:pos="284"/>
        </w:tabs>
        <w:rPr>
          <w:rFonts w:ascii="Arial" w:hAnsi="Arial" w:cs="Arial"/>
          <w:sz w:val="22"/>
          <w:szCs w:val="22"/>
          <w:u w:val="single"/>
        </w:rPr>
      </w:pPr>
      <w:r w:rsidRPr="004A4473">
        <w:rPr>
          <w:rFonts w:ascii="Arial" w:hAnsi="Arial" w:cs="Arial"/>
          <w:w w:val="105"/>
          <w:sz w:val="22"/>
          <w:szCs w:val="22"/>
          <w:u w:val="single"/>
        </w:rPr>
        <w:t>EQUIPMENT</w:t>
      </w:r>
    </w:p>
    <w:p w14:paraId="7957657D" w14:textId="77777777" w:rsidR="00420428" w:rsidRPr="004A4473" w:rsidRDefault="00420428">
      <w:pPr>
        <w:pStyle w:val="BodyText"/>
        <w:spacing w:before="2"/>
        <w:ind w:left="0"/>
        <w:rPr>
          <w:rFonts w:ascii="Arial" w:hAnsi="Arial" w:cs="Arial"/>
          <w:b/>
          <w:sz w:val="22"/>
          <w:szCs w:val="22"/>
        </w:rPr>
      </w:pPr>
    </w:p>
    <w:p w14:paraId="28DD6F29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line="271" w:lineRule="auto"/>
        <w:ind w:right="109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 xml:space="preserve">All schools need a Junior and Senior cricket kit. Due to the distance </w:t>
      </w:r>
      <w:r w:rsidRPr="004A4473">
        <w:rPr>
          <w:rFonts w:ascii="Arial" w:hAnsi="Arial" w:cs="Arial"/>
          <w:spacing w:val="2"/>
          <w:w w:val="105"/>
        </w:rPr>
        <w:t xml:space="preserve">between </w:t>
      </w:r>
      <w:r w:rsidRPr="004A4473">
        <w:rPr>
          <w:rFonts w:ascii="Arial" w:hAnsi="Arial" w:cs="Arial"/>
          <w:w w:val="105"/>
        </w:rPr>
        <w:t>pitches, sharing between teams is not</w:t>
      </w:r>
      <w:r w:rsidRPr="004A4473">
        <w:rPr>
          <w:rFonts w:ascii="Arial" w:hAnsi="Arial" w:cs="Arial"/>
          <w:spacing w:val="11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practical.</w:t>
      </w:r>
    </w:p>
    <w:p w14:paraId="51FE5062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before="2" w:line="271" w:lineRule="auto"/>
        <w:ind w:right="123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Senior matches need 3 stumps per team or 1 set of fixed stumps. Junior matches need one set of fixed stumps, i.e. Kanga Cricket or metal (these are easier to reassemble and can be used when shortening</w:t>
      </w:r>
      <w:r w:rsidRPr="004A4473">
        <w:rPr>
          <w:rFonts w:ascii="Arial" w:hAnsi="Arial" w:cs="Arial"/>
          <w:spacing w:val="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pitches).</w:t>
      </w:r>
    </w:p>
    <w:p w14:paraId="245EAD4C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before="2" w:line="271" w:lineRule="auto"/>
        <w:ind w:right="106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Boundary markers need to be used (coloured cones/</w:t>
      </w:r>
      <w:proofErr w:type="gramStart"/>
      <w:r w:rsidRPr="004A4473">
        <w:rPr>
          <w:rFonts w:ascii="Arial" w:hAnsi="Arial" w:cs="Arial"/>
          <w:w w:val="105"/>
        </w:rPr>
        <w:t>witches</w:t>
      </w:r>
      <w:proofErr w:type="gramEnd"/>
      <w:r w:rsidRPr="004A4473">
        <w:rPr>
          <w:rFonts w:ascii="Arial" w:hAnsi="Arial" w:cs="Arial"/>
          <w:w w:val="105"/>
        </w:rPr>
        <w:t xml:space="preserve"> hats) to mark the boundary.</w:t>
      </w:r>
      <w:r w:rsidRPr="004A4473">
        <w:rPr>
          <w:rFonts w:ascii="Arial" w:hAnsi="Arial" w:cs="Arial"/>
          <w:spacing w:val="-3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These should always be used and should be set at a distance that realistically allows primary school students 4s and 6s to be</w:t>
      </w:r>
      <w:r w:rsidRPr="004A4473">
        <w:rPr>
          <w:rFonts w:ascii="Arial" w:hAnsi="Arial" w:cs="Arial"/>
          <w:spacing w:val="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hit.</w:t>
      </w:r>
    </w:p>
    <w:p w14:paraId="5F2B1373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before="2"/>
        <w:ind w:hanging="721"/>
        <w:jc w:val="both"/>
        <w:rPr>
          <w:rFonts w:ascii="Arial" w:hAnsi="Arial" w:cs="Arial"/>
        </w:rPr>
      </w:pPr>
      <w:r w:rsidRPr="004A4473">
        <w:rPr>
          <w:rFonts w:ascii="Arial" w:hAnsi="Arial" w:cs="Arial"/>
        </w:rPr>
        <w:t>Junior games are to use a soft, kanga cricket type of ball for their</w:t>
      </w:r>
      <w:r w:rsidRPr="004A4473">
        <w:rPr>
          <w:rFonts w:ascii="Arial" w:hAnsi="Arial" w:cs="Arial"/>
          <w:spacing w:val="-14"/>
        </w:rPr>
        <w:t xml:space="preserve"> </w:t>
      </w:r>
      <w:r w:rsidRPr="004A4473">
        <w:rPr>
          <w:rFonts w:ascii="Arial" w:hAnsi="Arial" w:cs="Arial"/>
        </w:rPr>
        <w:t>games.</w:t>
      </w:r>
    </w:p>
    <w:p w14:paraId="129610A0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before="32" w:line="271" w:lineRule="auto"/>
        <w:ind w:right="106"/>
        <w:jc w:val="both"/>
        <w:rPr>
          <w:rFonts w:ascii="Arial" w:hAnsi="Arial" w:cs="Arial"/>
        </w:rPr>
      </w:pPr>
      <w:r w:rsidRPr="004A4473">
        <w:rPr>
          <w:rFonts w:ascii="Arial" w:hAnsi="Arial" w:cs="Arial"/>
        </w:rPr>
        <w:t>Senior</w:t>
      </w:r>
      <w:r w:rsidRPr="004A4473">
        <w:rPr>
          <w:rFonts w:ascii="Arial" w:hAnsi="Arial" w:cs="Arial"/>
          <w:spacing w:val="-11"/>
        </w:rPr>
        <w:t xml:space="preserve"> </w:t>
      </w:r>
      <w:r w:rsidRPr="004A4473">
        <w:rPr>
          <w:rFonts w:ascii="Arial" w:hAnsi="Arial" w:cs="Arial"/>
        </w:rPr>
        <w:t>games</w:t>
      </w:r>
      <w:r w:rsidRPr="004A4473">
        <w:rPr>
          <w:rFonts w:ascii="Arial" w:hAnsi="Arial" w:cs="Arial"/>
          <w:spacing w:val="-10"/>
        </w:rPr>
        <w:t xml:space="preserve"> </w:t>
      </w:r>
      <w:r w:rsidRPr="004A4473">
        <w:rPr>
          <w:rFonts w:ascii="Arial" w:hAnsi="Arial" w:cs="Arial"/>
        </w:rPr>
        <w:t>are</w:t>
      </w:r>
      <w:r w:rsidRPr="004A4473">
        <w:rPr>
          <w:rFonts w:ascii="Arial" w:hAnsi="Arial" w:cs="Arial"/>
          <w:spacing w:val="-10"/>
        </w:rPr>
        <w:t xml:space="preserve"> </w:t>
      </w:r>
      <w:r w:rsidRPr="004A4473">
        <w:rPr>
          <w:rFonts w:ascii="Arial" w:hAnsi="Arial" w:cs="Arial"/>
        </w:rPr>
        <w:t>to</w:t>
      </w:r>
      <w:r w:rsidRPr="004A4473">
        <w:rPr>
          <w:rFonts w:ascii="Arial" w:hAnsi="Arial" w:cs="Arial"/>
          <w:spacing w:val="-10"/>
        </w:rPr>
        <w:t xml:space="preserve"> </w:t>
      </w:r>
      <w:r w:rsidRPr="004A4473">
        <w:rPr>
          <w:rFonts w:ascii="Arial" w:hAnsi="Arial" w:cs="Arial"/>
        </w:rPr>
        <w:t>use</w:t>
      </w:r>
      <w:r w:rsidRPr="004A4473">
        <w:rPr>
          <w:rFonts w:ascii="Arial" w:hAnsi="Arial" w:cs="Arial"/>
          <w:spacing w:val="-10"/>
        </w:rPr>
        <w:t xml:space="preserve"> </w:t>
      </w:r>
      <w:r w:rsidRPr="004A4473">
        <w:rPr>
          <w:rFonts w:ascii="Arial" w:hAnsi="Arial" w:cs="Arial"/>
        </w:rPr>
        <w:t>a</w:t>
      </w:r>
      <w:r w:rsidRPr="004A4473">
        <w:rPr>
          <w:rFonts w:ascii="Arial" w:hAnsi="Arial" w:cs="Arial"/>
          <w:spacing w:val="-10"/>
        </w:rPr>
        <w:t xml:space="preserve"> </w:t>
      </w:r>
      <w:proofErr w:type="gramStart"/>
      <w:r w:rsidRPr="004A4473">
        <w:rPr>
          <w:rFonts w:ascii="Arial" w:hAnsi="Arial" w:cs="Arial"/>
        </w:rPr>
        <w:t>142</w:t>
      </w:r>
      <w:r w:rsidRPr="004A4473">
        <w:rPr>
          <w:rFonts w:ascii="Arial" w:hAnsi="Arial" w:cs="Arial"/>
          <w:spacing w:val="-12"/>
        </w:rPr>
        <w:t xml:space="preserve"> </w:t>
      </w:r>
      <w:r w:rsidRPr="004A4473">
        <w:rPr>
          <w:rFonts w:ascii="Arial" w:hAnsi="Arial" w:cs="Arial"/>
        </w:rPr>
        <w:t>gram</w:t>
      </w:r>
      <w:proofErr w:type="gramEnd"/>
      <w:r w:rsidRPr="004A4473">
        <w:rPr>
          <w:rFonts w:ascii="Arial" w:hAnsi="Arial" w:cs="Arial"/>
          <w:spacing w:val="-11"/>
        </w:rPr>
        <w:t xml:space="preserve"> </w:t>
      </w:r>
      <w:r w:rsidRPr="004A4473">
        <w:rPr>
          <w:rFonts w:ascii="Arial" w:hAnsi="Arial" w:cs="Arial"/>
        </w:rPr>
        <w:t>hard</w:t>
      </w:r>
      <w:r w:rsidRPr="004A4473">
        <w:rPr>
          <w:rFonts w:ascii="Arial" w:hAnsi="Arial" w:cs="Arial"/>
          <w:spacing w:val="-10"/>
        </w:rPr>
        <w:t xml:space="preserve"> </w:t>
      </w:r>
      <w:r w:rsidRPr="004A4473">
        <w:rPr>
          <w:rFonts w:ascii="Arial" w:hAnsi="Arial" w:cs="Arial"/>
        </w:rPr>
        <w:t>cricket</w:t>
      </w:r>
      <w:r w:rsidRPr="004A4473">
        <w:rPr>
          <w:rFonts w:ascii="Arial" w:hAnsi="Arial" w:cs="Arial"/>
          <w:spacing w:val="-11"/>
        </w:rPr>
        <w:t xml:space="preserve"> </w:t>
      </w:r>
      <w:r w:rsidRPr="004A4473">
        <w:rPr>
          <w:rFonts w:ascii="Arial" w:hAnsi="Arial" w:cs="Arial"/>
        </w:rPr>
        <w:t>ball</w:t>
      </w:r>
      <w:r w:rsidRPr="004A4473">
        <w:rPr>
          <w:rFonts w:ascii="Arial" w:hAnsi="Arial" w:cs="Arial"/>
          <w:spacing w:val="-11"/>
        </w:rPr>
        <w:t xml:space="preserve"> </w:t>
      </w:r>
      <w:r w:rsidRPr="004A4473">
        <w:rPr>
          <w:rFonts w:ascii="Arial" w:hAnsi="Arial" w:cs="Arial"/>
        </w:rPr>
        <w:t>for</w:t>
      </w:r>
      <w:r w:rsidRPr="004A4473">
        <w:rPr>
          <w:rFonts w:ascii="Arial" w:hAnsi="Arial" w:cs="Arial"/>
          <w:spacing w:val="-10"/>
        </w:rPr>
        <w:t xml:space="preserve"> </w:t>
      </w:r>
      <w:r w:rsidRPr="004A4473">
        <w:rPr>
          <w:rFonts w:ascii="Arial" w:hAnsi="Arial" w:cs="Arial"/>
        </w:rPr>
        <w:t>their</w:t>
      </w:r>
      <w:r w:rsidRPr="004A4473">
        <w:rPr>
          <w:rFonts w:ascii="Arial" w:hAnsi="Arial" w:cs="Arial"/>
          <w:spacing w:val="-10"/>
        </w:rPr>
        <w:t xml:space="preserve"> </w:t>
      </w:r>
      <w:r w:rsidRPr="004A4473">
        <w:rPr>
          <w:rFonts w:ascii="Arial" w:hAnsi="Arial" w:cs="Arial"/>
        </w:rPr>
        <w:t>games.</w:t>
      </w:r>
      <w:r w:rsidRPr="004A4473">
        <w:rPr>
          <w:rFonts w:ascii="Arial" w:hAnsi="Arial" w:cs="Arial"/>
          <w:spacing w:val="-11"/>
        </w:rPr>
        <w:t xml:space="preserve"> </w:t>
      </w:r>
      <w:r w:rsidRPr="004A4473">
        <w:rPr>
          <w:rFonts w:ascii="Arial" w:hAnsi="Arial" w:cs="Arial"/>
        </w:rPr>
        <w:t>Hence</w:t>
      </w:r>
      <w:r w:rsidRPr="004A4473">
        <w:rPr>
          <w:rFonts w:ascii="Arial" w:hAnsi="Arial" w:cs="Arial"/>
          <w:spacing w:val="-10"/>
        </w:rPr>
        <w:t xml:space="preserve"> </w:t>
      </w:r>
      <w:r w:rsidRPr="004A4473">
        <w:rPr>
          <w:rFonts w:ascii="Arial" w:hAnsi="Arial" w:cs="Arial"/>
        </w:rPr>
        <w:t>the</w:t>
      </w:r>
      <w:r w:rsidRPr="004A4473">
        <w:rPr>
          <w:rFonts w:ascii="Arial" w:hAnsi="Arial" w:cs="Arial"/>
          <w:spacing w:val="-10"/>
        </w:rPr>
        <w:t xml:space="preserve"> </w:t>
      </w:r>
      <w:r w:rsidRPr="004A4473">
        <w:rPr>
          <w:rFonts w:ascii="Arial" w:hAnsi="Arial" w:cs="Arial"/>
        </w:rPr>
        <w:t>reason</w:t>
      </w:r>
      <w:r w:rsidRPr="004A4473">
        <w:rPr>
          <w:rFonts w:ascii="Arial" w:hAnsi="Arial" w:cs="Arial"/>
          <w:spacing w:val="-10"/>
        </w:rPr>
        <w:t xml:space="preserve"> </w:t>
      </w:r>
      <w:r w:rsidRPr="004A4473">
        <w:rPr>
          <w:rFonts w:ascii="Arial" w:hAnsi="Arial" w:cs="Arial"/>
        </w:rPr>
        <w:t>for</w:t>
      </w:r>
      <w:r w:rsidRPr="004A4473">
        <w:rPr>
          <w:rFonts w:ascii="Arial" w:hAnsi="Arial" w:cs="Arial"/>
          <w:spacing w:val="-10"/>
        </w:rPr>
        <w:t xml:space="preserve"> </w:t>
      </w:r>
      <w:r w:rsidRPr="004A4473">
        <w:rPr>
          <w:rFonts w:ascii="Arial" w:hAnsi="Arial" w:cs="Arial"/>
        </w:rPr>
        <w:t>protective gear for the senior</w:t>
      </w:r>
      <w:r w:rsidRPr="004A4473">
        <w:rPr>
          <w:rFonts w:ascii="Arial" w:hAnsi="Arial" w:cs="Arial"/>
          <w:spacing w:val="-4"/>
        </w:rPr>
        <w:t xml:space="preserve"> </w:t>
      </w:r>
      <w:r w:rsidRPr="004A4473">
        <w:rPr>
          <w:rFonts w:ascii="Arial" w:hAnsi="Arial" w:cs="Arial"/>
        </w:rPr>
        <w:t>matches.</w:t>
      </w:r>
    </w:p>
    <w:p w14:paraId="2208888B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before="2" w:line="271" w:lineRule="auto"/>
        <w:ind w:right="105"/>
        <w:jc w:val="both"/>
        <w:rPr>
          <w:rFonts w:ascii="Arial" w:hAnsi="Arial" w:cs="Arial"/>
        </w:rPr>
      </w:pPr>
      <w:r w:rsidRPr="004A4473">
        <w:rPr>
          <w:rFonts w:ascii="Arial" w:hAnsi="Arial" w:cs="Arial"/>
        </w:rPr>
        <w:t xml:space="preserve">If the coaches from both teams agree before the match, senior cricket matches may be played with a junior type (softer) cricket ball, in accordance </w:t>
      </w:r>
      <w:proofErr w:type="gramStart"/>
      <w:r w:rsidRPr="004A4473">
        <w:rPr>
          <w:rFonts w:ascii="Arial" w:hAnsi="Arial" w:cs="Arial"/>
        </w:rPr>
        <w:t>to</w:t>
      </w:r>
      <w:proofErr w:type="gramEnd"/>
      <w:r w:rsidRPr="004A4473">
        <w:rPr>
          <w:rFonts w:ascii="Arial" w:hAnsi="Arial" w:cs="Arial"/>
        </w:rPr>
        <w:t xml:space="preserve"> the confidence and experience of the students playing in the senior</w:t>
      </w:r>
      <w:r w:rsidRPr="004A4473">
        <w:rPr>
          <w:rFonts w:ascii="Arial" w:hAnsi="Arial" w:cs="Arial"/>
          <w:spacing w:val="-2"/>
        </w:rPr>
        <w:t xml:space="preserve"> </w:t>
      </w:r>
      <w:r w:rsidRPr="004A4473">
        <w:rPr>
          <w:rFonts w:ascii="Arial" w:hAnsi="Arial" w:cs="Arial"/>
        </w:rPr>
        <w:t>match.</w:t>
      </w:r>
    </w:p>
    <w:p w14:paraId="3C6AFBBC" w14:textId="77777777" w:rsidR="00420428" w:rsidRPr="004A4473" w:rsidRDefault="00420428">
      <w:pPr>
        <w:pStyle w:val="BodyText"/>
        <w:spacing w:before="9"/>
        <w:ind w:left="0"/>
        <w:rPr>
          <w:rFonts w:ascii="Arial" w:hAnsi="Arial" w:cs="Arial"/>
          <w:sz w:val="22"/>
          <w:szCs w:val="22"/>
        </w:rPr>
      </w:pPr>
    </w:p>
    <w:p w14:paraId="6F4840D2" w14:textId="77777777" w:rsidR="00420428" w:rsidRPr="004A4473" w:rsidRDefault="00B71D00">
      <w:pPr>
        <w:pStyle w:val="Heading1"/>
        <w:numPr>
          <w:ilvl w:val="0"/>
          <w:numId w:val="1"/>
        </w:numPr>
        <w:tabs>
          <w:tab w:val="left" w:pos="284"/>
        </w:tabs>
        <w:rPr>
          <w:rFonts w:ascii="Arial" w:hAnsi="Arial" w:cs="Arial"/>
          <w:sz w:val="22"/>
          <w:szCs w:val="22"/>
          <w:u w:val="single"/>
        </w:rPr>
      </w:pPr>
      <w:r w:rsidRPr="004A4473">
        <w:rPr>
          <w:rFonts w:ascii="Arial" w:hAnsi="Arial" w:cs="Arial"/>
          <w:w w:val="105"/>
          <w:sz w:val="22"/>
          <w:szCs w:val="22"/>
          <w:u w:val="single"/>
        </w:rPr>
        <w:t>VENUES</w:t>
      </w:r>
    </w:p>
    <w:p w14:paraId="41EBBD36" w14:textId="77777777" w:rsidR="00420428" w:rsidRPr="004A4473" w:rsidRDefault="00420428">
      <w:pPr>
        <w:pStyle w:val="BodyText"/>
        <w:spacing w:before="5"/>
        <w:ind w:left="0"/>
        <w:rPr>
          <w:rFonts w:ascii="Arial" w:hAnsi="Arial" w:cs="Arial"/>
          <w:b/>
          <w:sz w:val="22"/>
          <w:szCs w:val="22"/>
        </w:rPr>
      </w:pPr>
    </w:p>
    <w:p w14:paraId="0BC6A373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line="268" w:lineRule="auto"/>
        <w:ind w:right="2604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Junior games are played on a shortened pitch of 18 yards (paces). Senior</w:t>
      </w:r>
      <w:r w:rsidRPr="004A4473">
        <w:rPr>
          <w:rFonts w:ascii="Arial" w:hAnsi="Arial" w:cs="Arial"/>
          <w:spacing w:val="-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games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are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played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on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proofErr w:type="gramStart"/>
      <w:r w:rsidRPr="004A4473">
        <w:rPr>
          <w:rFonts w:ascii="Arial" w:hAnsi="Arial" w:cs="Arial"/>
          <w:w w:val="105"/>
        </w:rPr>
        <w:t>full</w:t>
      </w:r>
      <w:r w:rsidRPr="004A4473">
        <w:rPr>
          <w:rFonts w:ascii="Arial" w:hAnsi="Arial" w:cs="Arial"/>
          <w:spacing w:val="-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length</w:t>
      </w:r>
      <w:proofErr w:type="gramEnd"/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pitch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of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22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yards</w:t>
      </w:r>
      <w:r w:rsidRPr="004A4473">
        <w:rPr>
          <w:rFonts w:ascii="Arial" w:hAnsi="Arial" w:cs="Arial"/>
          <w:spacing w:val="-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(paces).</w:t>
      </w:r>
    </w:p>
    <w:p w14:paraId="5E793CA8" w14:textId="77777777" w:rsidR="00420428" w:rsidRPr="004A4473" w:rsidRDefault="00420428">
      <w:pPr>
        <w:pStyle w:val="BodyText"/>
        <w:spacing w:before="1"/>
        <w:ind w:left="0"/>
        <w:rPr>
          <w:rFonts w:ascii="Arial" w:hAnsi="Arial" w:cs="Arial"/>
          <w:sz w:val="22"/>
          <w:szCs w:val="22"/>
        </w:rPr>
      </w:pPr>
    </w:p>
    <w:p w14:paraId="6C18D69D" w14:textId="77777777" w:rsidR="00420428" w:rsidRPr="004A4473" w:rsidRDefault="00B71D00">
      <w:pPr>
        <w:pStyle w:val="Heading1"/>
        <w:numPr>
          <w:ilvl w:val="0"/>
          <w:numId w:val="1"/>
        </w:numPr>
        <w:tabs>
          <w:tab w:val="left" w:pos="284"/>
        </w:tabs>
        <w:rPr>
          <w:rFonts w:ascii="Arial" w:hAnsi="Arial" w:cs="Arial"/>
          <w:sz w:val="22"/>
          <w:szCs w:val="22"/>
          <w:u w:val="single"/>
        </w:rPr>
      </w:pPr>
      <w:r w:rsidRPr="004A4473">
        <w:rPr>
          <w:rFonts w:ascii="Arial" w:hAnsi="Arial" w:cs="Arial"/>
          <w:w w:val="105"/>
          <w:sz w:val="22"/>
          <w:szCs w:val="22"/>
          <w:u w:val="single"/>
        </w:rPr>
        <w:t>SAFETY</w:t>
      </w:r>
    </w:p>
    <w:p w14:paraId="0FEE4038" w14:textId="77777777" w:rsidR="00420428" w:rsidRPr="004A4473" w:rsidRDefault="00420428">
      <w:pPr>
        <w:pStyle w:val="BodyText"/>
        <w:spacing w:before="7"/>
        <w:ind w:left="0"/>
        <w:rPr>
          <w:rFonts w:ascii="Arial" w:hAnsi="Arial" w:cs="Arial"/>
          <w:b/>
          <w:sz w:val="22"/>
          <w:szCs w:val="22"/>
        </w:rPr>
      </w:pPr>
    </w:p>
    <w:p w14:paraId="42226F7F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ind w:left="838" w:hanging="718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All batsmen must wear a protective box in juniors and</w:t>
      </w:r>
      <w:r w:rsidRPr="004A4473">
        <w:rPr>
          <w:rFonts w:ascii="Arial" w:hAnsi="Arial" w:cs="Arial"/>
          <w:spacing w:val="-1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seniors.</w:t>
      </w:r>
    </w:p>
    <w:p w14:paraId="3E1C3C18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before="32" w:line="266" w:lineRule="auto"/>
        <w:ind w:right="2633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Juniors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must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wear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at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least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one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pad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on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their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front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leg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when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batting. Seniors must wear two pads when</w:t>
      </w:r>
      <w:r w:rsidRPr="004A4473">
        <w:rPr>
          <w:rFonts w:ascii="Arial" w:hAnsi="Arial" w:cs="Arial"/>
          <w:spacing w:val="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batting.</w:t>
      </w:r>
    </w:p>
    <w:p w14:paraId="5C3A4034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before="6" w:line="271" w:lineRule="auto"/>
        <w:ind w:right="3329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Juniors</w:t>
      </w:r>
      <w:r w:rsidRPr="004A4473">
        <w:rPr>
          <w:rFonts w:ascii="Arial" w:hAnsi="Arial" w:cs="Arial"/>
          <w:spacing w:val="-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have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option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of</w:t>
      </w:r>
      <w:r w:rsidRPr="004A4473">
        <w:rPr>
          <w:rFonts w:ascii="Arial" w:hAnsi="Arial" w:cs="Arial"/>
          <w:spacing w:val="-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wearing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</w:t>
      </w:r>
      <w:r w:rsidRPr="004A4473">
        <w:rPr>
          <w:rFonts w:ascii="Arial" w:hAnsi="Arial" w:cs="Arial"/>
          <w:spacing w:val="-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helmet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when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batting.</w:t>
      </w:r>
      <w:r w:rsidRPr="004A4473">
        <w:rPr>
          <w:rFonts w:ascii="Arial" w:hAnsi="Arial" w:cs="Arial"/>
          <w:w w:val="105"/>
          <w:shd w:val="clear" w:color="auto" w:fill="FFFF00"/>
        </w:rPr>
        <w:t xml:space="preserve"> Seniors must </w:t>
      </w:r>
      <w:proofErr w:type="gramStart"/>
      <w:r w:rsidRPr="004A4473">
        <w:rPr>
          <w:rFonts w:ascii="Arial" w:hAnsi="Arial" w:cs="Arial"/>
          <w:w w:val="105"/>
          <w:shd w:val="clear" w:color="auto" w:fill="FFFF00"/>
        </w:rPr>
        <w:t xml:space="preserve">bat with a helmet and batting gloves on </w:t>
      </w:r>
      <w:r w:rsidRPr="004A4473">
        <w:rPr>
          <w:rFonts w:ascii="Arial" w:hAnsi="Arial" w:cs="Arial"/>
          <w:spacing w:val="3"/>
          <w:w w:val="105"/>
          <w:shd w:val="clear" w:color="auto" w:fill="FFFF00"/>
        </w:rPr>
        <w:t xml:space="preserve">at </w:t>
      </w:r>
      <w:r w:rsidRPr="004A4473">
        <w:rPr>
          <w:rFonts w:ascii="Arial" w:hAnsi="Arial" w:cs="Arial"/>
          <w:w w:val="105"/>
          <w:shd w:val="clear" w:color="auto" w:fill="FFFF00"/>
        </w:rPr>
        <w:t>all</w:t>
      </w:r>
      <w:r w:rsidRPr="004A4473">
        <w:rPr>
          <w:rFonts w:ascii="Arial" w:hAnsi="Arial" w:cs="Arial"/>
          <w:spacing w:val="-1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times</w:t>
      </w:r>
      <w:proofErr w:type="gramEnd"/>
      <w:r w:rsidRPr="004A4473">
        <w:rPr>
          <w:rFonts w:ascii="Arial" w:hAnsi="Arial" w:cs="Arial"/>
          <w:w w:val="105"/>
        </w:rPr>
        <w:t>.</w:t>
      </w:r>
    </w:p>
    <w:p w14:paraId="41BE02C7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line="241" w:lineRule="exact"/>
        <w:ind w:left="838" w:hanging="718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Any player without appropriate batting equipment will not be allowed to</w:t>
      </w:r>
      <w:r w:rsidRPr="004A4473">
        <w:rPr>
          <w:rFonts w:ascii="Arial" w:hAnsi="Arial" w:cs="Arial"/>
          <w:spacing w:val="-1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bat.</w:t>
      </w:r>
    </w:p>
    <w:p w14:paraId="317D57BF" w14:textId="77777777" w:rsidR="00420428" w:rsidRPr="004A4473" w:rsidRDefault="00420428">
      <w:pPr>
        <w:spacing w:line="241" w:lineRule="exact"/>
        <w:rPr>
          <w:rFonts w:ascii="Arial" w:hAnsi="Arial" w:cs="Arial"/>
        </w:rPr>
        <w:sectPr w:rsidR="00420428" w:rsidRPr="004A4473" w:rsidSect="004A4473">
          <w:headerReference w:type="default" r:id="rId7"/>
          <w:footerReference w:type="default" r:id="rId8"/>
          <w:type w:val="continuous"/>
          <w:pgSz w:w="11900" w:h="16850"/>
          <w:pgMar w:top="720" w:right="720" w:bottom="720" w:left="720" w:header="720" w:footer="896" w:gutter="0"/>
          <w:pgNumType w:start="1"/>
          <w:cols w:space="720"/>
          <w:docGrid w:linePitch="299"/>
        </w:sectPr>
      </w:pPr>
    </w:p>
    <w:p w14:paraId="309C10DB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before="80" w:line="271" w:lineRule="auto"/>
        <w:ind w:right="146"/>
        <w:rPr>
          <w:rFonts w:ascii="Arial" w:hAnsi="Arial" w:cs="Arial"/>
        </w:rPr>
      </w:pPr>
      <w:r w:rsidRPr="004A4473">
        <w:rPr>
          <w:rFonts w:ascii="Arial" w:hAnsi="Arial" w:cs="Arial"/>
          <w:w w:val="105"/>
          <w:shd w:val="clear" w:color="auto" w:fill="FFFF00"/>
        </w:rPr>
        <w:lastRenderedPageBreak/>
        <w:t xml:space="preserve">Seniors – wicket keeper must wear a protective box, wicket keeping gloves, two pads and a helmet </w:t>
      </w:r>
      <w:proofErr w:type="gramStart"/>
      <w:r w:rsidRPr="004A4473">
        <w:rPr>
          <w:rFonts w:ascii="Arial" w:hAnsi="Arial" w:cs="Arial"/>
          <w:w w:val="105"/>
          <w:shd w:val="clear" w:color="auto" w:fill="FFFF00"/>
        </w:rPr>
        <w:t>at all times</w:t>
      </w:r>
      <w:proofErr w:type="gramEnd"/>
      <w:r w:rsidRPr="004A4473">
        <w:rPr>
          <w:rFonts w:ascii="Arial" w:hAnsi="Arial" w:cs="Arial"/>
          <w:w w:val="105"/>
          <w:shd w:val="clear" w:color="auto" w:fill="FFFF00"/>
        </w:rPr>
        <w:t>.</w:t>
      </w:r>
    </w:p>
    <w:p w14:paraId="1234A356" w14:textId="77777777" w:rsidR="00420428" w:rsidRPr="004A4473" w:rsidRDefault="00420428">
      <w:pPr>
        <w:pStyle w:val="BodyText"/>
        <w:spacing w:before="9"/>
        <w:ind w:left="0"/>
        <w:rPr>
          <w:rFonts w:ascii="Arial" w:hAnsi="Arial" w:cs="Arial"/>
          <w:sz w:val="22"/>
          <w:szCs w:val="22"/>
        </w:rPr>
      </w:pPr>
    </w:p>
    <w:p w14:paraId="086AD79D" w14:textId="77777777" w:rsidR="00420428" w:rsidRPr="004A4473" w:rsidRDefault="00B71D00">
      <w:pPr>
        <w:pStyle w:val="Heading1"/>
        <w:numPr>
          <w:ilvl w:val="0"/>
          <w:numId w:val="1"/>
        </w:numPr>
        <w:tabs>
          <w:tab w:val="left" w:pos="284"/>
        </w:tabs>
        <w:rPr>
          <w:rFonts w:ascii="Arial" w:hAnsi="Arial" w:cs="Arial"/>
          <w:sz w:val="22"/>
          <w:szCs w:val="22"/>
          <w:u w:val="single"/>
        </w:rPr>
      </w:pPr>
      <w:r w:rsidRPr="004A4473">
        <w:rPr>
          <w:rFonts w:ascii="Arial" w:hAnsi="Arial" w:cs="Arial"/>
          <w:w w:val="105"/>
          <w:sz w:val="22"/>
          <w:szCs w:val="22"/>
          <w:u w:val="single"/>
        </w:rPr>
        <w:t>TEAMS</w:t>
      </w:r>
    </w:p>
    <w:p w14:paraId="05DE4C73" w14:textId="77777777" w:rsidR="00420428" w:rsidRPr="004A4473" w:rsidRDefault="00420428">
      <w:pPr>
        <w:pStyle w:val="BodyText"/>
        <w:spacing w:before="4"/>
        <w:ind w:left="0"/>
        <w:rPr>
          <w:rFonts w:ascii="Arial" w:hAnsi="Arial" w:cs="Arial"/>
          <w:b/>
          <w:sz w:val="22"/>
          <w:szCs w:val="22"/>
        </w:rPr>
      </w:pPr>
    </w:p>
    <w:p w14:paraId="3C2783E9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line="268" w:lineRule="auto"/>
        <w:ind w:right="6332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Juniors – Years 3 and 4 Seniors – Years 5 and</w:t>
      </w:r>
      <w:r w:rsidRPr="004A4473">
        <w:rPr>
          <w:rFonts w:ascii="Arial" w:hAnsi="Arial" w:cs="Arial"/>
          <w:spacing w:val="-2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6</w:t>
      </w:r>
    </w:p>
    <w:p w14:paraId="52FC5AF5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before="2"/>
        <w:ind w:right="105"/>
        <w:rPr>
          <w:rFonts w:ascii="Arial" w:hAnsi="Arial" w:cs="Arial"/>
        </w:rPr>
      </w:pPr>
      <w:r w:rsidRPr="004A4473">
        <w:rPr>
          <w:rFonts w:ascii="Arial" w:hAnsi="Arial" w:cs="Arial"/>
        </w:rPr>
        <w:t>Schools fielding multiple teams in the same competition (e.g. two cricket teams) will have the first two weeks of the season to finalise their sides. From Week 3 of that season onwards, students must remain in their chosen side and cannot move between ‘A’ and ‘B’ teams. This also includes any finals that a team may have qualified</w:t>
      </w:r>
      <w:r w:rsidRPr="004A4473">
        <w:rPr>
          <w:rFonts w:ascii="Arial" w:hAnsi="Arial" w:cs="Arial"/>
          <w:spacing w:val="-11"/>
        </w:rPr>
        <w:t xml:space="preserve"> </w:t>
      </w:r>
      <w:r w:rsidRPr="004A4473">
        <w:rPr>
          <w:rFonts w:ascii="Arial" w:hAnsi="Arial" w:cs="Arial"/>
        </w:rPr>
        <w:t>for.</w:t>
      </w:r>
    </w:p>
    <w:p w14:paraId="363A56A0" w14:textId="77777777" w:rsidR="00420428" w:rsidRPr="004A4473" w:rsidRDefault="00420428">
      <w:pPr>
        <w:pStyle w:val="BodyText"/>
        <w:spacing w:before="10"/>
        <w:ind w:left="0"/>
        <w:rPr>
          <w:rFonts w:ascii="Arial" w:hAnsi="Arial" w:cs="Arial"/>
          <w:sz w:val="22"/>
          <w:szCs w:val="22"/>
          <w:u w:val="single"/>
        </w:rPr>
      </w:pPr>
    </w:p>
    <w:p w14:paraId="771A07FF" w14:textId="77777777" w:rsidR="00420428" w:rsidRPr="004A4473" w:rsidRDefault="00B71D00">
      <w:pPr>
        <w:pStyle w:val="Heading1"/>
        <w:numPr>
          <w:ilvl w:val="0"/>
          <w:numId w:val="1"/>
        </w:numPr>
        <w:tabs>
          <w:tab w:val="left" w:pos="284"/>
        </w:tabs>
        <w:rPr>
          <w:rFonts w:ascii="Arial" w:hAnsi="Arial" w:cs="Arial"/>
          <w:sz w:val="22"/>
          <w:szCs w:val="22"/>
          <w:u w:val="single"/>
        </w:rPr>
      </w:pPr>
      <w:r w:rsidRPr="004A4473">
        <w:rPr>
          <w:rFonts w:ascii="Arial" w:hAnsi="Arial" w:cs="Arial"/>
          <w:w w:val="105"/>
          <w:sz w:val="22"/>
          <w:szCs w:val="22"/>
          <w:u w:val="single"/>
        </w:rPr>
        <w:t>DURATION OF</w:t>
      </w:r>
      <w:r w:rsidRPr="004A4473">
        <w:rPr>
          <w:rFonts w:ascii="Arial" w:hAnsi="Arial" w:cs="Arial"/>
          <w:spacing w:val="1"/>
          <w:w w:val="105"/>
          <w:sz w:val="22"/>
          <w:szCs w:val="22"/>
          <w:u w:val="single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u w:val="single"/>
        </w:rPr>
        <w:t>MATCHES</w:t>
      </w:r>
    </w:p>
    <w:p w14:paraId="3CB1B39A" w14:textId="77777777" w:rsidR="00420428" w:rsidRPr="004A4473" w:rsidRDefault="00420428">
      <w:pPr>
        <w:pStyle w:val="BodyText"/>
        <w:spacing w:before="10"/>
        <w:ind w:left="0"/>
        <w:rPr>
          <w:rFonts w:ascii="Arial" w:hAnsi="Arial" w:cs="Arial"/>
          <w:b/>
          <w:sz w:val="22"/>
          <w:szCs w:val="22"/>
        </w:rPr>
      </w:pPr>
    </w:p>
    <w:p w14:paraId="0843FF6E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line="268" w:lineRule="auto"/>
        <w:ind w:right="4007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Games are to commence no later than 9:45am. Games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are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to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be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completed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no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later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than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11:15am. Change of innings at</w:t>
      </w:r>
      <w:r w:rsidRPr="004A4473">
        <w:rPr>
          <w:rFonts w:ascii="Arial" w:hAnsi="Arial" w:cs="Arial"/>
          <w:spacing w:val="-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10:30am.</w:t>
      </w:r>
    </w:p>
    <w:p w14:paraId="33AAC254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before="2"/>
        <w:ind w:left="838" w:hanging="718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Matches are of one morning’s duration with a maximum of 12 overs per</w:t>
      </w:r>
      <w:r w:rsidRPr="004A4473">
        <w:rPr>
          <w:rFonts w:ascii="Arial" w:hAnsi="Arial" w:cs="Arial"/>
          <w:spacing w:val="-1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team.</w:t>
      </w:r>
    </w:p>
    <w:p w14:paraId="18BD8852" w14:textId="41BBD560" w:rsidR="004A4473" w:rsidRPr="004A4473" w:rsidRDefault="00B71D00" w:rsidP="004A4473">
      <w:pPr>
        <w:pStyle w:val="BodyText"/>
        <w:spacing w:before="32" w:line="271" w:lineRule="auto"/>
        <w:ind w:right="74"/>
        <w:rPr>
          <w:rFonts w:ascii="Arial" w:hAnsi="Arial" w:cs="Arial"/>
          <w:w w:val="105"/>
          <w:sz w:val="22"/>
          <w:szCs w:val="22"/>
        </w:rPr>
        <w:sectPr w:rsidR="004A4473" w:rsidRPr="004A4473" w:rsidSect="004A4473">
          <w:pgSz w:w="11900" w:h="16850"/>
          <w:pgMar w:top="720" w:right="720" w:bottom="720" w:left="720" w:header="0" w:footer="896" w:gutter="0"/>
          <w:cols w:space="720"/>
          <w:docGrid w:linePitch="299"/>
        </w:sectPr>
      </w:pPr>
      <w:r w:rsidRPr="004A4473">
        <w:rPr>
          <w:rFonts w:ascii="Arial" w:hAnsi="Arial" w:cs="Arial"/>
          <w:w w:val="105"/>
          <w:sz w:val="22"/>
          <w:szCs w:val="22"/>
        </w:rPr>
        <w:t xml:space="preserve">If playing time runs out, the last pairs will not </w:t>
      </w:r>
      <w:proofErr w:type="gramStart"/>
      <w:r w:rsidRPr="004A4473">
        <w:rPr>
          <w:rFonts w:ascii="Arial" w:hAnsi="Arial" w:cs="Arial"/>
          <w:w w:val="105"/>
          <w:sz w:val="22"/>
          <w:szCs w:val="22"/>
        </w:rPr>
        <w:t>bat</w:t>
      </w:r>
      <w:proofErr w:type="gramEnd"/>
      <w:r w:rsidRPr="004A4473">
        <w:rPr>
          <w:rFonts w:ascii="Arial" w:hAnsi="Arial" w:cs="Arial"/>
          <w:w w:val="105"/>
          <w:sz w:val="22"/>
          <w:szCs w:val="22"/>
        </w:rPr>
        <w:t xml:space="preserve"> and the match will be determined by the comparative scores after an equal number of overs have been bowled.</w:t>
      </w:r>
    </w:p>
    <w:p w14:paraId="3A237C32" w14:textId="77777777" w:rsidR="00420428" w:rsidRPr="004A4473" w:rsidRDefault="00B71D00">
      <w:pPr>
        <w:pStyle w:val="Heading1"/>
        <w:numPr>
          <w:ilvl w:val="0"/>
          <w:numId w:val="1"/>
        </w:numPr>
        <w:tabs>
          <w:tab w:val="left" w:pos="284"/>
        </w:tabs>
        <w:spacing w:before="118"/>
        <w:rPr>
          <w:rFonts w:ascii="Arial" w:hAnsi="Arial" w:cs="Arial"/>
          <w:sz w:val="22"/>
          <w:szCs w:val="22"/>
          <w:u w:val="single"/>
        </w:rPr>
      </w:pPr>
      <w:r w:rsidRPr="004A4473">
        <w:rPr>
          <w:rFonts w:ascii="Arial" w:hAnsi="Arial" w:cs="Arial"/>
          <w:w w:val="105"/>
          <w:sz w:val="22"/>
          <w:szCs w:val="22"/>
          <w:u w:val="single"/>
        </w:rPr>
        <w:lastRenderedPageBreak/>
        <w:t>UMPIRING CONDITIONS</w:t>
      </w:r>
    </w:p>
    <w:p w14:paraId="7E604BCC" w14:textId="77777777" w:rsidR="00420428" w:rsidRPr="004A4473" w:rsidRDefault="00420428">
      <w:pPr>
        <w:pStyle w:val="BodyText"/>
        <w:spacing w:before="7"/>
        <w:ind w:left="0"/>
        <w:rPr>
          <w:rFonts w:ascii="Arial" w:hAnsi="Arial" w:cs="Arial"/>
          <w:b/>
          <w:sz w:val="22"/>
          <w:szCs w:val="22"/>
        </w:rPr>
      </w:pPr>
    </w:p>
    <w:p w14:paraId="4F48D5CF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line="271" w:lineRule="auto"/>
        <w:ind w:right="142"/>
        <w:rPr>
          <w:rFonts w:ascii="Arial" w:hAnsi="Arial" w:cs="Arial"/>
        </w:rPr>
      </w:pPr>
      <w:proofErr w:type="gramStart"/>
      <w:r w:rsidRPr="004A4473">
        <w:rPr>
          <w:rFonts w:ascii="Arial" w:hAnsi="Arial" w:cs="Arial"/>
          <w:w w:val="105"/>
        </w:rPr>
        <w:t>Mutual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agreement</w:t>
      </w:r>
      <w:proofErr w:type="gramEnd"/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between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teachers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shall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decide</w:t>
      </w:r>
      <w:r w:rsidRPr="004A4473">
        <w:rPr>
          <w:rFonts w:ascii="Arial" w:hAnsi="Arial" w:cs="Arial"/>
          <w:spacing w:val="-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who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umpires.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One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teacher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umpires</w:t>
      </w:r>
      <w:r w:rsidRPr="004A4473">
        <w:rPr>
          <w:rFonts w:ascii="Arial" w:hAnsi="Arial" w:cs="Arial"/>
          <w:spacing w:val="-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entire Senior game and the other umpires the entire Junior</w:t>
      </w:r>
      <w:r w:rsidRPr="004A4473">
        <w:rPr>
          <w:rFonts w:ascii="Arial" w:hAnsi="Arial" w:cs="Arial"/>
          <w:spacing w:val="1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game.</w:t>
      </w:r>
    </w:p>
    <w:p w14:paraId="383F340D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line="236" w:lineRule="exact"/>
        <w:ind w:left="838" w:hanging="718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The convenor will decide who umpires the semi-final and</w:t>
      </w:r>
      <w:r w:rsidRPr="004A4473">
        <w:rPr>
          <w:rFonts w:ascii="Arial" w:hAnsi="Arial" w:cs="Arial"/>
          <w:spacing w:val="-2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final.</w:t>
      </w:r>
    </w:p>
    <w:p w14:paraId="6BBCA5FF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before="35"/>
        <w:ind w:left="838" w:hanging="718"/>
        <w:rPr>
          <w:rFonts w:ascii="Arial" w:hAnsi="Arial" w:cs="Arial"/>
        </w:rPr>
      </w:pPr>
      <w:r w:rsidRPr="004A4473">
        <w:rPr>
          <w:rFonts w:ascii="Arial" w:hAnsi="Arial" w:cs="Arial"/>
          <w:w w:val="105"/>
          <w:shd w:val="clear" w:color="auto" w:fill="FFFF00"/>
        </w:rPr>
        <w:t>Only teachers may umpire</w:t>
      </w:r>
      <w:r w:rsidRPr="004A4473">
        <w:rPr>
          <w:rFonts w:ascii="Arial" w:hAnsi="Arial" w:cs="Arial"/>
          <w:spacing w:val="-1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teams.</w:t>
      </w:r>
    </w:p>
    <w:p w14:paraId="3F390838" w14:textId="77777777" w:rsidR="00420428" w:rsidRPr="004A4473" w:rsidRDefault="00420428">
      <w:pPr>
        <w:pStyle w:val="BodyText"/>
        <w:spacing w:before="4"/>
        <w:ind w:left="0"/>
        <w:rPr>
          <w:rFonts w:ascii="Arial" w:hAnsi="Arial" w:cs="Arial"/>
          <w:sz w:val="22"/>
          <w:szCs w:val="22"/>
        </w:rPr>
      </w:pPr>
    </w:p>
    <w:p w14:paraId="09FD2B6E" w14:textId="77777777" w:rsidR="00420428" w:rsidRPr="004A4473" w:rsidRDefault="00B71D00">
      <w:pPr>
        <w:pStyle w:val="Heading1"/>
        <w:numPr>
          <w:ilvl w:val="0"/>
          <w:numId w:val="1"/>
        </w:numPr>
        <w:tabs>
          <w:tab w:val="left" w:pos="284"/>
        </w:tabs>
        <w:rPr>
          <w:rFonts w:ascii="Arial" w:hAnsi="Arial" w:cs="Arial"/>
          <w:sz w:val="22"/>
          <w:szCs w:val="22"/>
          <w:u w:val="single"/>
        </w:rPr>
      </w:pPr>
      <w:r w:rsidRPr="004A4473">
        <w:rPr>
          <w:rFonts w:ascii="Arial" w:hAnsi="Arial" w:cs="Arial"/>
          <w:w w:val="105"/>
          <w:sz w:val="22"/>
          <w:szCs w:val="22"/>
          <w:u w:val="single"/>
        </w:rPr>
        <w:t>RULES</w:t>
      </w:r>
    </w:p>
    <w:p w14:paraId="5077E1B1" w14:textId="77777777" w:rsidR="00420428" w:rsidRPr="004A4473" w:rsidRDefault="00420428">
      <w:pPr>
        <w:pStyle w:val="BodyText"/>
        <w:spacing w:before="9"/>
        <w:ind w:left="0"/>
        <w:rPr>
          <w:rFonts w:ascii="Arial" w:hAnsi="Arial" w:cs="Arial"/>
          <w:b/>
          <w:sz w:val="22"/>
          <w:szCs w:val="22"/>
        </w:rPr>
      </w:pPr>
    </w:p>
    <w:p w14:paraId="221A2F20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before="92" w:line="271" w:lineRule="auto"/>
        <w:ind w:right="113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 xml:space="preserve">Each side bats 12 players in pairs, each pair bat for 2 overs </w:t>
      </w:r>
      <w:r w:rsidRPr="004A4473">
        <w:rPr>
          <w:rFonts w:ascii="Arial" w:hAnsi="Arial" w:cs="Arial"/>
          <w:w w:val="105"/>
          <w:shd w:val="clear" w:color="auto" w:fill="FFFF00"/>
        </w:rPr>
        <w:t>(12 balls in total, not 6 balls each).</w:t>
      </w:r>
      <w:r w:rsidRPr="004A4473">
        <w:rPr>
          <w:rFonts w:ascii="Arial" w:hAnsi="Arial" w:cs="Arial"/>
          <w:w w:val="105"/>
        </w:rPr>
        <w:t xml:space="preserve"> Should a team have fewer than 12 players, the opposing team’s captain will choose players to re-bat. </w:t>
      </w:r>
      <w:r w:rsidRPr="004A4473">
        <w:rPr>
          <w:rFonts w:ascii="Arial" w:hAnsi="Arial" w:cs="Arial"/>
          <w:w w:val="105"/>
          <w:shd w:val="clear" w:color="auto" w:fill="FFFF00"/>
        </w:rPr>
        <w:t>This should be decided before the commencement of the</w:t>
      </w:r>
      <w:r w:rsidRPr="004A4473">
        <w:rPr>
          <w:rFonts w:ascii="Arial" w:hAnsi="Arial" w:cs="Arial"/>
          <w:spacing w:val="4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game.</w:t>
      </w:r>
    </w:p>
    <w:p w14:paraId="618EA0B6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line="271" w:lineRule="auto"/>
        <w:ind w:right="126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 xml:space="preserve">There is a </w:t>
      </w:r>
      <w:proofErr w:type="gramStart"/>
      <w:r w:rsidRPr="004A4473">
        <w:rPr>
          <w:rFonts w:ascii="Arial" w:hAnsi="Arial" w:cs="Arial"/>
          <w:w w:val="105"/>
        </w:rPr>
        <w:t>30 run</w:t>
      </w:r>
      <w:proofErr w:type="gramEnd"/>
      <w:r w:rsidRPr="004A4473">
        <w:rPr>
          <w:rFonts w:ascii="Arial" w:hAnsi="Arial" w:cs="Arial"/>
          <w:w w:val="105"/>
        </w:rPr>
        <w:t xml:space="preserve"> bonus score added to the team’s batting innings. At the fall of a wicket the batsmen change </w:t>
      </w:r>
      <w:proofErr w:type="gramStart"/>
      <w:r w:rsidRPr="004A4473">
        <w:rPr>
          <w:rFonts w:ascii="Arial" w:hAnsi="Arial" w:cs="Arial"/>
          <w:w w:val="105"/>
        </w:rPr>
        <w:t>ends</w:t>
      </w:r>
      <w:proofErr w:type="gramEnd"/>
      <w:r w:rsidRPr="004A4473">
        <w:rPr>
          <w:rFonts w:ascii="Arial" w:hAnsi="Arial" w:cs="Arial"/>
          <w:w w:val="105"/>
        </w:rPr>
        <w:t xml:space="preserve"> and 3 runs are deducted from the</w:t>
      </w:r>
      <w:r w:rsidRPr="004A4473">
        <w:rPr>
          <w:rFonts w:ascii="Arial" w:hAnsi="Arial" w:cs="Arial"/>
          <w:spacing w:val="1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score.</w:t>
      </w:r>
    </w:p>
    <w:p w14:paraId="37B847E6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line="271" w:lineRule="auto"/>
        <w:ind w:right="110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The team that scores the most runs are the winners, regardless of how many wickets have been lost. There are no outright wins (dismissing a team</w:t>
      </w:r>
      <w:r w:rsidRPr="004A4473">
        <w:rPr>
          <w:rFonts w:ascii="Arial" w:hAnsi="Arial" w:cs="Arial"/>
          <w:spacing w:val="10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twice).</w:t>
      </w:r>
    </w:p>
    <w:p w14:paraId="33AB1DF8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line="271" w:lineRule="auto"/>
        <w:ind w:right="106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Both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bowlers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bowl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from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same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end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of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pitch,</w:t>
      </w:r>
      <w:r w:rsidRPr="004A4473">
        <w:rPr>
          <w:rFonts w:ascii="Arial" w:hAnsi="Arial" w:cs="Arial"/>
          <w:spacing w:val="-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with</w:t>
      </w:r>
      <w:r w:rsidRPr="004A4473">
        <w:rPr>
          <w:rFonts w:ascii="Arial" w:hAnsi="Arial" w:cs="Arial"/>
          <w:spacing w:val="-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batters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changing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ends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at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end</w:t>
      </w:r>
      <w:r w:rsidRPr="004A4473">
        <w:rPr>
          <w:rFonts w:ascii="Arial" w:hAnsi="Arial" w:cs="Arial"/>
          <w:spacing w:val="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of the</w:t>
      </w:r>
      <w:r w:rsidRPr="004A4473">
        <w:rPr>
          <w:rFonts w:ascii="Arial" w:hAnsi="Arial" w:cs="Arial"/>
          <w:spacing w:val="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over.</w:t>
      </w:r>
    </w:p>
    <w:p w14:paraId="46A97DA6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line="241" w:lineRule="exact"/>
        <w:ind w:hanging="721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Normal cricket rules are applied for dismissals,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except:</w:t>
      </w:r>
    </w:p>
    <w:p w14:paraId="6F4618E0" w14:textId="77777777" w:rsidR="00420428" w:rsidRPr="004A4473" w:rsidRDefault="00B71D00">
      <w:pPr>
        <w:pStyle w:val="ListParagraph"/>
        <w:numPr>
          <w:ilvl w:val="2"/>
          <w:numId w:val="1"/>
        </w:numPr>
        <w:tabs>
          <w:tab w:val="left" w:pos="2281"/>
        </w:tabs>
        <w:spacing w:before="33" w:line="271" w:lineRule="auto"/>
        <w:ind w:right="107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 xml:space="preserve">in the event of a ‘Run Out’ where no runs are </w:t>
      </w:r>
      <w:proofErr w:type="gramStart"/>
      <w:r w:rsidRPr="004A4473">
        <w:rPr>
          <w:rFonts w:ascii="Arial" w:hAnsi="Arial" w:cs="Arial"/>
          <w:w w:val="105"/>
        </w:rPr>
        <w:t>scored</w:t>
      </w:r>
      <w:proofErr w:type="gramEnd"/>
      <w:r w:rsidRPr="004A4473">
        <w:rPr>
          <w:rFonts w:ascii="Arial" w:hAnsi="Arial" w:cs="Arial"/>
          <w:w w:val="105"/>
        </w:rPr>
        <w:t xml:space="preserve"> and 3 runs are deducted. If the batsmen cross while a catch or ‘Run Out’ is performed, they stay at the new</w:t>
      </w:r>
      <w:r w:rsidRPr="004A4473">
        <w:rPr>
          <w:rFonts w:ascii="Arial" w:hAnsi="Arial" w:cs="Arial"/>
          <w:spacing w:val="-11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end.</w:t>
      </w:r>
      <w:r w:rsidRPr="004A4473">
        <w:rPr>
          <w:rFonts w:ascii="Arial" w:hAnsi="Arial" w:cs="Arial"/>
          <w:spacing w:val="-11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</w:t>
      </w:r>
      <w:r w:rsidRPr="004A4473">
        <w:rPr>
          <w:rFonts w:ascii="Arial" w:hAnsi="Arial" w:cs="Arial"/>
          <w:spacing w:val="-10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batsmen</w:t>
      </w:r>
      <w:r w:rsidRPr="004A4473">
        <w:rPr>
          <w:rFonts w:ascii="Arial" w:hAnsi="Arial" w:cs="Arial"/>
          <w:spacing w:val="-1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can</w:t>
      </w:r>
      <w:r w:rsidRPr="004A4473">
        <w:rPr>
          <w:rFonts w:ascii="Arial" w:hAnsi="Arial" w:cs="Arial"/>
          <w:spacing w:val="-1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only</w:t>
      </w:r>
      <w:r w:rsidRPr="004A4473">
        <w:rPr>
          <w:rFonts w:ascii="Arial" w:hAnsi="Arial" w:cs="Arial"/>
          <w:spacing w:val="-1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be</w:t>
      </w:r>
      <w:r w:rsidRPr="004A4473">
        <w:rPr>
          <w:rFonts w:ascii="Arial" w:hAnsi="Arial" w:cs="Arial"/>
          <w:spacing w:val="-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‘Run</w:t>
      </w:r>
      <w:r w:rsidRPr="004A4473">
        <w:rPr>
          <w:rFonts w:ascii="Arial" w:hAnsi="Arial" w:cs="Arial"/>
          <w:spacing w:val="-1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Out’</w:t>
      </w:r>
      <w:r w:rsidRPr="004A4473">
        <w:rPr>
          <w:rFonts w:ascii="Arial" w:hAnsi="Arial" w:cs="Arial"/>
          <w:spacing w:val="-11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from</w:t>
      </w:r>
      <w:r w:rsidRPr="004A4473">
        <w:rPr>
          <w:rFonts w:ascii="Arial" w:hAnsi="Arial" w:cs="Arial"/>
          <w:spacing w:val="-10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</w:t>
      </w:r>
      <w:r w:rsidRPr="004A4473">
        <w:rPr>
          <w:rFonts w:ascii="Arial" w:hAnsi="Arial" w:cs="Arial"/>
          <w:spacing w:val="-1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delivery</w:t>
      </w:r>
      <w:r w:rsidRPr="004A4473">
        <w:rPr>
          <w:rFonts w:ascii="Arial" w:hAnsi="Arial" w:cs="Arial"/>
          <w:spacing w:val="-1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that</w:t>
      </w:r>
      <w:r w:rsidRPr="004A4473">
        <w:rPr>
          <w:rFonts w:ascii="Arial" w:hAnsi="Arial" w:cs="Arial"/>
          <w:spacing w:val="-10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bounces</w:t>
      </w:r>
      <w:r w:rsidRPr="004A4473">
        <w:rPr>
          <w:rFonts w:ascii="Arial" w:hAnsi="Arial" w:cs="Arial"/>
          <w:spacing w:val="-6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twice.</w:t>
      </w:r>
    </w:p>
    <w:p w14:paraId="6F3545D4" w14:textId="77777777" w:rsidR="00420428" w:rsidRPr="004A4473" w:rsidRDefault="00B71D00">
      <w:pPr>
        <w:pStyle w:val="ListParagraph"/>
        <w:numPr>
          <w:ilvl w:val="2"/>
          <w:numId w:val="1"/>
        </w:numPr>
        <w:tabs>
          <w:tab w:val="left" w:pos="2281"/>
        </w:tabs>
        <w:spacing w:line="236" w:lineRule="exact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there is no Leg Before Wicket</w:t>
      </w:r>
      <w:r w:rsidRPr="004A4473">
        <w:rPr>
          <w:rFonts w:ascii="Arial" w:hAnsi="Arial" w:cs="Arial"/>
          <w:spacing w:val="-11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(LBW)</w:t>
      </w:r>
    </w:p>
    <w:p w14:paraId="69C4CAFA" w14:textId="77777777" w:rsidR="00420428" w:rsidRPr="004A4473" w:rsidRDefault="00B71D00">
      <w:pPr>
        <w:pStyle w:val="ListParagraph"/>
        <w:numPr>
          <w:ilvl w:val="2"/>
          <w:numId w:val="1"/>
        </w:numPr>
        <w:tabs>
          <w:tab w:val="left" w:pos="2281"/>
        </w:tabs>
        <w:spacing w:before="35" w:line="271" w:lineRule="auto"/>
        <w:ind w:right="111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if</w:t>
      </w:r>
      <w:r w:rsidRPr="004A4473">
        <w:rPr>
          <w:rFonts w:ascii="Arial" w:hAnsi="Arial" w:cs="Arial"/>
          <w:spacing w:val="-10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</w:t>
      </w:r>
      <w:r w:rsidRPr="004A4473">
        <w:rPr>
          <w:rFonts w:ascii="Arial" w:hAnsi="Arial" w:cs="Arial"/>
          <w:spacing w:val="-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no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ball</w:t>
      </w:r>
      <w:r w:rsidRPr="004A4473">
        <w:rPr>
          <w:rFonts w:ascii="Arial" w:hAnsi="Arial" w:cs="Arial"/>
          <w:spacing w:val="-10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is</w:t>
      </w:r>
      <w:r w:rsidRPr="004A4473">
        <w:rPr>
          <w:rFonts w:ascii="Arial" w:hAnsi="Arial" w:cs="Arial"/>
          <w:spacing w:val="-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bowled,</w:t>
      </w:r>
      <w:r w:rsidRPr="004A4473">
        <w:rPr>
          <w:rFonts w:ascii="Arial" w:hAnsi="Arial" w:cs="Arial"/>
          <w:spacing w:val="-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or</w:t>
      </w:r>
      <w:r w:rsidRPr="004A4473">
        <w:rPr>
          <w:rFonts w:ascii="Arial" w:hAnsi="Arial" w:cs="Arial"/>
          <w:spacing w:val="-10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bounces</w:t>
      </w:r>
      <w:r w:rsidRPr="004A4473">
        <w:rPr>
          <w:rFonts w:ascii="Arial" w:hAnsi="Arial" w:cs="Arial"/>
          <w:spacing w:val="-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more</w:t>
      </w:r>
      <w:r w:rsidRPr="004A4473">
        <w:rPr>
          <w:rFonts w:ascii="Arial" w:hAnsi="Arial" w:cs="Arial"/>
          <w:spacing w:val="-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than</w:t>
      </w:r>
      <w:r w:rsidRPr="004A4473">
        <w:rPr>
          <w:rFonts w:ascii="Arial" w:hAnsi="Arial" w:cs="Arial"/>
          <w:spacing w:val="-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once,</w:t>
      </w:r>
      <w:r w:rsidRPr="004A4473">
        <w:rPr>
          <w:rFonts w:ascii="Arial" w:hAnsi="Arial" w:cs="Arial"/>
          <w:spacing w:val="-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</w:t>
      </w:r>
      <w:r w:rsidRPr="004A4473">
        <w:rPr>
          <w:rFonts w:ascii="Arial" w:hAnsi="Arial" w:cs="Arial"/>
          <w:spacing w:val="-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batsmen</w:t>
      </w:r>
      <w:r w:rsidRPr="004A4473">
        <w:rPr>
          <w:rFonts w:ascii="Arial" w:hAnsi="Arial" w:cs="Arial"/>
          <w:spacing w:val="-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cannot</w:t>
      </w:r>
      <w:r w:rsidRPr="004A4473">
        <w:rPr>
          <w:rFonts w:ascii="Arial" w:hAnsi="Arial" w:cs="Arial"/>
          <w:spacing w:val="-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be</w:t>
      </w:r>
      <w:r w:rsidRPr="004A4473">
        <w:rPr>
          <w:rFonts w:ascii="Arial" w:hAnsi="Arial" w:cs="Arial"/>
          <w:spacing w:val="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given out caught or bowled. They can be stumped or run</w:t>
      </w:r>
      <w:r w:rsidRPr="004A4473">
        <w:rPr>
          <w:rFonts w:ascii="Arial" w:hAnsi="Arial" w:cs="Arial"/>
          <w:spacing w:val="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out.</w:t>
      </w:r>
    </w:p>
    <w:p w14:paraId="3DABC77D" w14:textId="77777777" w:rsidR="00420428" w:rsidRPr="004A4473" w:rsidRDefault="00B71D00">
      <w:pPr>
        <w:pStyle w:val="ListParagraph"/>
        <w:numPr>
          <w:ilvl w:val="2"/>
          <w:numId w:val="1"/>
        </w:numPr>
        <w:tabs>
          <w:tab w:val="left" w:pos="2281"/>
        </w:tabs>
        <w:spacing w:before="32" w:line="271" w:lineRule="auto"/>
        <w:ind w:right="108"/>
        <w:jc w:val="both"/>
        <w:rPr>
          <w:rFonts w:ascii="Arial" w:hAnsi="Arial" w:cs="Arial"/>
        </w:rPr>
      </w:pPr>
      <w:r w:rsidRPr="004A4473">
        <w:rPr>
          <w:rFonts w:ascii="Arial" w:hAnsi="Arial" w:cs="Arial"/>
        </w:rPr>
        <w:t>there is to be no ‘</w:t>
      </w:r>
      <w:proofErr w:type="spellStart"/>
      <w:r w:rsidRPr="004A4473">
        <w:rPr>
          <w:rFonts w:ascii="Arial" w:hAnsi="Arial" w:cs="Arial"/>
        </w:rPr>
        <w:t>Mankading</w:t>
      </w:r>
      <w:proofErr w:type="spellEnd"/>
      <w:r w:rsidRPr="004A4473">
        <w:rPr>
          <w:rFonts w:ascii="Arial" w:hAnsi="Arial" w:cs="Arial"/>
        </w:rPr>
        <w:t>’ of the batsmen at the non-striker’s end. That is, the bowler is not allowed to remove the bails or strike the stumps if the non-striker is out</w:t>
      </w:r>
      <w:r w:rsidRPr="004A4473">
        <w:rPr>
          <w:rFonts w:ascii="Arial" w:hAnsi="Arial" w:cs="Arial"/>
          <w:spacing w:val="-6"/>
        </w:rPr>
        <w:t xml:space="preserve"> </w:t>
      </w:r>
      <w:r w:rsidRPr="004A4473">
        <w:rPr>
          <w:rFonts w:ascii="Arial" w:hAnsi="Arial" w:cs="Arial"/>
        </w:rPr>
        <w:t>of</w:t>
      </w:r>
      <w:r w:rsidRPr="004A4473">
        <w:rPr>
          <w:rFonts w:ascii="Arial" w:hAnsi="Arial" w:cs="Arial"/>
          <w:spacing w:val="-6"/>
        </w:rPr>
        <w:t xml:space="preserve"> </w:t>
      </w:r>
      <w:r w:rsidRPr="004A4473">
        <w:rPr>
          <w:rFonts w:ascii="Arial" w:hAnsi="Arial" w:cs="Arial"/>
        </w:rPr>
        <w:t>his</w:t>
      </w:r>
      <w:r w:rsidRPr="004A4473">
        <w:rPr>
          <w:rFonts w:ascii="Arial" w:hAnsi="Arial" w:cs="Arial"/>
          <w:spacing w:val="-5"/>
        </w:rPr>
        <w:t xml:space="preserve"> </w:t>
      </w:r>
      <w:r w:rsidRPr="004A4473">
        <w:rPr>
          <w:rFonts w:ascii="Arial" w:hAnsi="Arial" w:cs="Arial"/>
        </w:rPr>
        <w:t>crease</w:t>
      </w:r>
      <w:r w:rsidRPr="004A4473">
        <w:rPr>
          <w:rFonts w:ascii="Arial" w:hAnsi="Arial" w:cs="Arial"/>
          <w:spacing w:val="-5"/>
        </w:rPr>
        <w:t xml:space="preserve"> </w:t>
      </w:r>
      <w:proofErr w:type="gramStart"/>
      <w:r w:rsidRPr="004A4473">
        <w:rPr>
          <w:rFonts w:ascii="Arial" w:hAnsi="Arial" w:cs="Arial"/>
        </w:rPr>
        <w:t>in</w:t>
      </w:r>
      <w:r w:rsidRPr="004A4473">
        <w:rPr>
          <w:rFonts w:ascii="Arial" w:hAnsi="Arial" w:cs="Arial"/>
          <w:spacing w:val="-5"/>
        </w:rPr>
        <w:t xml:space="preserve"> </w:t>
      </w:r>
      <w:r w:rsidRPr="004A4473">
        <w:rPr>
          <w:rFonts w:ascii="Arial" w:hAnsi="Arial" w:cs="Arial"/>
        </w:rPr>
        <w:t>an</w:t>
      </w:r>
      <w:r w:rsidRPr="004A4473">
        <w:rPr>
          <w:rFonts w:ascii="Arial" w:hAnsi="Arial" w:cs="Arial"/>
          <w:spacing w:val="-4"/>
        </w:rPr>
        <w:t xml:space="preserve"> </w:t>
      </w:r>
      <w:r w:rsidRPr="004A4473">
        <w:rPr>
          <w:rFonts w:ascii="Arial" w:hAnsi="Arial" w:cs="Arial"/>
        </w:rPr>
        <w:t>attempt</w:t>
      </w:r>
      <w:r w:rsidRPr="004A4473">
        <w:rPr>
          <w:rFonts w:ascii="Arial" w:hAnsi="Arial" w:cs="Arial"/>
          <w:spacing w:val="-6"/>
        </w:rPr>
        <w:t xml:space="preserve"> </w:t>
      </w:r>
      <w:r w:rsidRPr="004A4473">
        <w:rPr>
          <w:rFonts w:ascii="Arial" w:hAnsi="Arial" w:cs="Arial"/>
        </w:rPr>
        <w:t>to</w:t>
      </w:r>
      <w:proofErr w:type="gramEnd"/>
      <w:r w:rsidRPr="004A4473">
        <w:rPr>
          <w:rFonts w:ascii="Arial" w:hAnsi="Arial" w:cs="Arial"/>
          <w:spacing w:val="-5"/>
        </w:rPr>
        <w:t xml:space="preserve"> </w:t>
      </w:r>
      <w:r w:rsidRPr="004A4473">
        <w:rPr>
          <w:rFonts w:ascii="Arial" w:hAnsi="Arial" w:cs="Arial"/>
        </w:rPr>
        <w:t>score</w:t>
      </w:r>
      <w:r w:rsidRPr="004A4473">
        <w:rPr>
          <w:rFonts w:ascii="Arial" w:hAnsi="Arial" w:cs="Arial"/>
          <w:spacing w:val="-5"/>
        </w:rPr>
        <w:t xml:space="preserve"> </w:t>
      </w:r>
      <w:r w:rsidRPr="004A4473">
        <w:rPr>
          <w:rFonts w:ascii="Arial" w:hAnsi="Arial" w:cs="Arial"/>
        </w:rPr>
        <w:t>a</w:t>
      </w:r>
      <w:r w:rsidRPr="004A4473">
        <w:rPr>
          <w:rFonts w:ascii="Arial" w:hAnsi="Arial" w:cs="Arial"/>
          <w:spacing w:val="-5"/>
        </w:rPr>
        <w:t xml:space="preserve"> </w:t>
      </w:r>
      <w:r w:rsidRPr="004A4473">
        <w:rPr>
          <w:rFonts w:ascii="Arial" w:hAnsi="Arial" w:cs="Arial"/>
        </w:rPr>
        <w:t>wicket.</w:t>
      </w:r>
      <w:r w:rsidRPr="004A4473">
        <w:rPr>
          <w:rFonts w:ascii="Arial" w:hAnsi="Arial" w:cs="Arial"/>
          <w:spacing w:val="-4"/>
        </w:rPr>
        <w:t xml:space="preserve"> </w:t>
      </w:r>
      <w:r w:rsidRPr="004A4473">
        <w:rPr>
          <w:rFonts w:ascii="Arial" w:hAnsi="Arial" w:cs="Arial"/>
        </w:rPr>
        <w:t>Batsmen</w:t>
      </w:r>
      <w:r w:rsidRPr="004A4473">
        <w:rPr>
          <w:rFonts w:ascii="Arial" w:hAnsi="Arial" w:cs="Arial"/>
          <w:spacing w:val="-8"/>
        </w:rPr>
        <w:t xml:space="preserve"> </w:t>
      </w:r>
      <w:r w:rsidRPr="004A4473">
        <w:rPr>
          <w:rFonts w:ascii="Arial" w:hAnsi="Arial" w:cs="Arial"/>
        </w:rPr>
        <w:t>should</w:t>
      </w:r>
      <w:r w:rsidRPr="004A4473">
        <w:rPr>
          <w:rFonts w:ascii="Arial" w:hAnsi="Arial" w:cs="Arial"/>
          <w:spacing w:val="-5"/>
        </w:rPr>
        <w:t xml:space="preserve"> </w:t>
      </w:r>
      <w:r w:rsidRPr="004A4473">
        <w:rPr>
          <w:rFonts w:ascii="Arial" w:hAnsi="Arial" w:cs="Arial"/>
        </w:rPr>
        <w:t>be</w:t>
      </w:r>
      <w:r w:rsidRPr="004A4473">
        <w:rPr>
          <w:rFonts w:ascii="Arial" w:hAnsi="Arial" w:cs="Arial"/>
          <w:spacing w:val="-5"/>
        </w:rPr>
        <w:t xml:space="preserve"> </w:t>
      </w:r>
      <w:r w:rsidRPr="004A4473">
        <w:rPr>
          <w:rFonts w:ascii="Arial" w:hAnsi="Arial" w:cs="Arial"/>
        </w:rPr>
        <w:t>encouraged</w:t>
      </w:r>
      <w:r w:rsidRPr="004A4473">
        <w:rPr>
          <w:rFonts w:ascii="Arial" w:hAnsi="Arial" w:cs="Arial"/>
          <w:spacing w:val="-5"/>
        </w:rPr>
        <w:t xml:space="preserve"> </w:t>
      </w:r>
      <w:r w:rsidRPr="004A4473">
        <w:rPr>
          <w:rFonts w:ascii="Arial" w:hAnsi="Arial" w:cs="Arial"/>
        </w:rPr>
        <w:t>to stay in their crease at both</w:t>
      </w:r>
      <w:r w:rsidRPr="004A4473">
        <w:rPr>
          <w:rFonts w:ascii="Arial" w:hAnsi="Arial" w:cs="Arial"/>
          <w:spacing w:val="-3"/>
        </w:rPr>
        <w:t xml:space="preserve"> </w:t>
      </w:r>
      <w:r w:rsidRPr="004A4473">
        <w:rPr>
          <w:rFonts w:ascii="Arial" w:hAnsi="Arial" w:cs="Arial"/>
        </w:rPr>
        <w:t>ends.</w:t>
      </w:r>
    </w:p>
    <w:p w14:paraId="0210EB1E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line="240" w:lineRule="exact"/>
        <w:ind w:hanging="721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Wides and No Balls score 2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runs.</w:t>
      </w:r>
    </w:p>
    <w:p w14:paraId="5E18962B" w14:textId="77777777" w:rsidR="00420428" w:rsidRPr="004A4473" w:rsidRDefault="00B71D00">
      <w:pPr>
        <w:pStyle w:val="ListParagraph"/>
        <w:numPr>
          <w:ilvl w:val="2"/>
          <w:numId w:val="1"/>
        </w:numPr>
        <w:tabs>
          <w:tab w:val="left" w:pos="2281"/>
        </w:tabs>
        <w:spacing w:before="35" w:line="271" w:lineRule="auto"/>
        <w:ind w:right="108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Any ball which is bowled off the pitch is a No Ball. The batsmen can still hit the</w:t>
      </w:r>
      <w:r w:rsidRPr="004A4473">
        <w:rPr>
          <w:rFonts w:ascii="Arial" w:hAnsi="Arial" w:cs="Arial"/>
          <w:spacing w:val="-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ball</w:t>
      </w:r>
      <w:r w:rsidRPr="004A4473">
        <w:rPr>
          <w:rFonts w:ascii="Arial" w:hAnsi="Arial" w:cs="Arial"/>
          <w:spacing w:val="-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and</w:t>
      </w:r>
      <w:r w:rsidRPr="004A4473">
        <w:rPr>
          <w:rFonts w:ascii="Arial" w:hAnsi="Arial" w:cs="Arial"/>
          <w:spacing w:val="-1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if</w:t>
      </w:r>
      <w:r w:rsidRPr="004A4473">
        <w:rPr>
          <w:rFonts w:ascii="Arial" w:hAnsi="Arial" w:cs="Arial"/>
          <w:spacing w:val="-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he/she</w:t>
      </w:r>
      <w:r w:rsidRPr="004A4473">
        <w:rPr>
          <w:rFonts w:ascii="Arial" w:hAnsi="Arial" w:cs="Arial"/>
          <w:spacing w:val="-10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scores</w:t>
      </w:r>
      <w:r w:rsidRPr="004A4473">
        <w:rPr>
          <w:rFonts w:ascii="Arial" w:hAnsi="Arial" w:cs="Arial"/>
          <w:spacing w:val="-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better</w:t>
      </w:r>
      <w:r w:rsidRPr="004A4473">
        <w:rPr>
          <w:rFonts w:ascii="Arial" w:hAnsi="Arial" w:cs="Arial"/>
          <w:spacing w:val="-10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than</w:t>
      </w:r>
      <w:r w:rsidRPr="004A4473">
        <w:rPr>
          <w:rFonts w:ascii="Arial" w:hAnsi="Arial" w:cs="Arial"/>
          <w:spacing w:val="-1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</w:t>
      </w:r>
      <w:r w:rsidRPr="004A4473">
        <w:rPr>
          <w:rFonts w:ascii="Arial" w:hAnsi="Arial" w:cs="Arial"/>
          <w:spacing w:val="-11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2</w:t>
      </w:r>
      <w:r w:rsidRPr="004A4473">
        <w:rPr>
          <w:rFonts w:ascii="Arial" w:hAnsi="Arial" w:cs="Arial"/>
          <w:spacing w:val="-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(the</w:t>
      </w:r>
      <w:r w:rsidRPr="004A4473">
        <w:rPr>
          <w:rFonts w:ascii="Arial" w:hAnsi="Arial" w:cs="Arial"/>
          <w:spacing w:val="-11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penalty</w:t>
      </w:r>
      <w:r w:rsidRPr="004A4473">
        <w:rPr>
          <w:rFonts w:ascii="Arial" w:hAnsi="Arial" w:cs="Arial"/>
          <w:spacing w:val="-1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for</w:t>
      </w:r>
      <w:r w:rsidRPr="004A4473">
        <w:rPr>
          <w:rFonts w:ascii="Arial" w:hAnsi="Arial" w:cs="Arial"/>
          <w:spacing w:val="-10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</w:t>
      </w:r>
      <w:r w:rsidRPr="004A4473">
        <w:rPr>
          <w:rFonts w:ascii="Arial" w:hAnsi="Arial" w:cs="Arial"/>
          <w:spacing w:val="-11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No</w:t>
      </w:r>
      <w:r w:rsidRPr="004A4473">
        <w:rPr>
          <w:rFonts w:ascii="Arial" w:hAnsi="Arial" w:cs="Arial"/>
          <w:spacing w:val="-11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ball)</w:t>
      </w:r>
      <w:r w:rsidRPr="004A4473">
        <w:rPr>
          <w:rFonts w:ascii="Arial" w:hAnsi="Arial" w:cs="Arial"/>
          <w:spacing w:val="-1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that</w:t>
      </w:r>
      <w:r w:rsidRPr="004A4473">
        <w:rPr>
          <w:rFonts w:ascii="Arial" w:hAnsi="Arial" w:cs="Arial"/>
          <w:spacing w:val="-2"/>
          <w:w w:val="105"/>
        </w:rPr>
        <w:t xml:space="preserve"> </w:t>
      </w:r>
      <w:r w:rsidRPr="004A4473">
        <w:rPr>
          <w:rFonts w:ascii="Arial" w:hAnsi="Arial" w:cs="Arial"/>
          <w:w w:val="105"/>
        </w:rPr>
        <w:t xml:space="preserve">score will be counted – i.e. if the batsmen </w:t>
      </w:r>
      <w:proofErr w:type="gramStart"/>
      <w:r w:rsidRPr="004A4473">
        <w:rPr>
          <w:rFonts w:ascii="Arial" w:hAnsi="Arial" w:cs="Arial"/>
          <w:w w:val="105"/>
        </w:rPr>
        <w:t>hits</w:t>
      </w:r>
      <w:proofErr w:type="gramEnd"/>
      <w:r w:rsidRPr="004A4473">
        <w:rPr>
          <w:rFonts w:ascii="Arial" w:hAnsi="Arial" w:cs="Arial"/>
          <w:w w:val="105"/>
        </w:rPr>
        <w:t xml:space="preserve"> a 4, 4 is added; if the batsmen run a single, the 2 runs for the No Ball is</w:t>
      </w:r>
      <w:r w:rsidRPr="004A4473">
        <w:rPr>
          <w:rFonts w:ascii="Arial" w:hAnsi="Arial" w:cs="Arial"/>
          <w:spacing w:val="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added.</w:t>
      </w:r>
    </w:p>
    <w:p w14:paraId="7045D945" w14:textId="77777777" w:rsidR="00420428" w:rsidRPr="004A4473" w:rsidRDefault="00B71D00">
      <w:pPr>
        <w:pStyle w:val="ListParagraph"/>
        <w:numPr>
          <w:ilvl w:val="2"/>
          <w:numId w:val="1"/>
        </w:numPr>
        <w:tabs>
          <w:tab w:val="left" w:pos="2281"/>
        </w:tabs>
        <w:spacing w:line="271" w:lineRule="auto"/>
        <w:ind w:right="117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A Wide should be called when the ball lands on the edge of the pitch and</w:t>
      </w:r>
      <w:r w:rsidRPr="004A4473">
        <w:rPr>
          <w:rFonts w:ascii="Arial" w:hAnsi="Arial" w:cs="Arial"/>
          <w:spacing w:val="5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 xml:space="preserve">doesn’t allow the batsman to play a shot, particularly spinning </w:t>
      </w:r>
      <w:proofErr w:type="gramStart"/>
      <w:r w:rsidRPr="004A4473">
        <w:rPr>
          <w:rFonts w:ascii="Arial" w:hAnsi="Arial" w:cs="Arial"/>
          <w:w w:val="105"/>
        </w:rPr>
        <w:t>balls</w:t>
      </w:r>
      <w:proofErr w:type="gramEnd"/>
      <w:r w:rsidRPr="004A4473">
        <w:rPr>
          <w:rFonts w:ascii="Arial" w:hAnsi="Arial" w:cs="Arial"/>
          <w:w w:val="105"/>
        </w:rPr>
        <w:t xml:space="preserve"> and deliveries down leg-side. If the batsman attempts to hit a potential wide, they can be dismissed caught, bowled, run out or</w:t>
      </w:r>
      <w:r w:rsidRPr="004A4473">
        <w:rPr>
          <w:rFonts w:ascii="Arial" w:hAnsi="Arial" w:cs="Arial"/>
          <w:spacing w:val="8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stumped.</w:t>
      </w:r>
    </w:p>
    <w:p w14:paraId="42AD2141" w14:textId="77777777" w:rsidR="00420428" w:rsidRPr="004A4473" w:rsidRDefault="00B71D00">
      <w:pPr>
        <w:pStyle w:val="ListParagraph"/>
        <w:numPr>
          <w:ilvl w:val="2"/>
          <w:numId w:val="1"/>
        </w:numPr>
        <w:tabs>
          <w:tab w:val="left" w:pos="2281"/>
        </w:tabs>
        <w:spacing w:line="240" w:lineRule="exact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Batsmen who swing at a No Ball or Wide delivery can run</w:t>
      </w:r>
      <w:r w:rsidRPr="004A4473">
        <w:rPr>
          <w:rFonts w:ascii="Arial" w:hAnsi="Arial" w:cs="Arial"/>
          <w:spacing w:val="-40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to change ends.</w:t>
      </w:r>
    </w:p>
    <w:p w14:paraId="06E197C1" w14:textId="77777777" w:rsidR="00420428" w:rsidRPr="004A4473" w:rsidRDefault="00B71D00">
      <w:pPr>
        <w:pStyle w:val="ListParagraph"/>
        <w:numPr>
          <w:ilvl w:val="2"/>
          <w:numId w:val="1"/>
        </w:numPr>
        <w:tabs>
          <w:tab w:val="left" w:pos="2281"/>
        </w:tabs>
        <w:spacing w:before="28" w:line="271" w:lineRule="auto"/>
        <w:ind w:right="110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  <w:shd w:val="clear" w:color="auto" w:fill="FFFF00"/>
        </w:rPr>
        <w:t xml:space="preserve">Wides and No Balls are not to be re-bowled, except on the last ball of </w:t>
      </w:r>
      <w:r w:rsidRPr="004A4473">
        <w:rPr>
          <w:rFonts w:ascii="Arial" w:hAnsi="Arial" w:cs="Arial"/>
          <w:spacing w:val="2"/>
          <w:w w:val="105"/>
          <w:shd w:val="clear" w:color="auto" w:fill="FFFF00"/>
        </w:rPr>
        <w:t xml:space="preserve">the </w:t>
      </w:r>
      <w:r w:rsidRPr="004A4473">
        <w:rPr>
          <w:rFonts w:ascii="Arial" w:hAnsi="Arial" w:cs="Arial"/>
          <w:w w:val="105"/>
          <w:shd w:val="clear" w:color="auto" w:fill="FFFF00"/>
        </w:rPr>
        <w:t>innings, which must be a legitimate delivery. 2 runs will be added if the last ball is a Wide or No Ball, or if more runs are hit off a No</w:t>
      </w:r>
      <w:r w:rsidRPr="004A4473">
        <w:rPr>
          <w:rFonts w:ascii="Arial" w:hAnsi="Arial" w:cs="Arial"/>
          <w:spacing w:val="-1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Ball.</w:t>
      </w:r>
    </w:p>
    <w:p w14:paraId="17877220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before="3" w:line="271" w:lineRule="auto"/>
        <w:ind w:right="128"/>
        <w:jc w:val="both"/>
        <w:rPr>
          <w:rFonts w:ascii="Arial" w:hAnsi="Arial" w:cs="Arial"/>
        </w:rPr>
      </w:pPr>
      <w:r w:rsidRPr="004A4473">
        <w:rPr>
          <w:rFonts w:ascii="Arial" w:hAnsi="Arial" w:cs="Arial"/>
        </w:rPr>
        <w:pict w14:anchorId="75465F68">
          <v:group id="_x0000_s2053" style="position:absolute;left:0;text-align:left;margin-left:180.05pt;margin-top:27.45pt;width:343.4pt;height:12.25pt;z-index:251659264;mso-position-horizontal-relative:page" coordorigin="3601,549" coordsize="6868,245">
            <v:shape id="_x0000_s2055" style="position:absolute;left:3601;top:549;width:6868;height:245" coordorigin="3601,549" coordsize="6868,245" o:spt="100" adj="0,,0" path="m10149,549r-6548,l3601,794r6548,l10149,549t319,l10200,549r,245l10468,794r,-245e" fillcolor="yellow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4" type="#_x0000_t202" style="position:absolute;left:3601;top:549;width:6868;height:245" filled="f" stroked="f">
              <v:textbox style="mso-next-textbox:#_x0000_s2054" inset="0,0,0,0">
                <w:txbxContent>
                  <w:p w14:paraId="5C745D72" w14:textId="77777777" w:rsidR="00420428" w:rsidRDefault="00B71D00">
                    <w:pPr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If</w:t>
                    </w:r>
                    <w:r>
                      <w:rPr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the</w:t>
                    </w:r>
                    <w:r>
                      <w:rPr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ball</w:t>
                    </w:r>
                    <w:r>
                      <w:rPr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bounces</w:t>
                    </w:r>
                    <w:r>
                      <w:rPr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twice,</w:t>
                    </w:r>
                    <w:r>
                      <w:rPr>
                        <w:spacing w:val="-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1</w:t>
                    </w:r>
                    <w:r>
                      <w:rPr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run</w:t>
                    </w:r>
                    <w:r>
                      <w:rPr>
                        <w:spacing w:val="-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will</w:t>
                    </w:r>
                    <w:r>
                      <w:rPr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be</w:t>
                    </w:r>
                    <w:r>
                      <w:rPr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added</w:t>
                    </w:r>
                    <w:r>
                      <w:rPr>
                        <w:spacing w:val="-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to</w:t>
                    </w:r>
                    <w:r>
                      <w:rPr>
                        <w:spacing w:val="-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the</w:t>
                    </w:r>
                    <w:r>
                      <w:rPr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batting</w:t>
                    </w:r>
                    <w:r>
                      <w:rPr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team’s</w:t>
                    </w:r>
                    <w:r>
                      <w:rPr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score.</w:t>
                    </w:r>
                    <w:r>
                      <w:rPr>
                        <w:spacing w:val="-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If</w:t>
                    </w:r>
                    <w:r>
                      <w:rPr>
                        <w:spacing w:val="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 w:rsidRPr="004A4473">
        <w:rPr>
          <w:rFonts w:ascii="Arial" w:hAnsi="Arial" w:cs="Arial"/>
          <w:w w:val="105"/>
          <w:shd w:val="clear" w:color="auto" w:fill="FFFF00"/>
        </w:rPr>
        <w:t>If a ball bounces twice before it reaches a batsman, the umpire should call ‘two bounce’. The batsman</w:t>
      </w:r>
      <w:r w:rsidRPr="004A4473">
        <w:rPr>
          <w:rFonts w:ascii="Arial" w:hAnsi="Arial" w:cs="Arial"/>
          <w:spacing w:val="-3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can</w:t>
      </w:r>
      <w:r w:rsidRPr="004A4473">
        <w:rPr>
          <w:rFonts w:ascii="Arial" w:hAnsi="Arial" w:cs="Arial"/>
          <w:spacing w:val="-3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play</w:t>
      </w:r>
      <w:r w:rsidRPr="004A4473">
        <w:rPr>
          <w:rFonts w:ascii="Arial" w:hAnsi="Arial" w:cs="Arial"/>
          <w:spacing w:val="-1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a</w:t>
      </w:r>
      <w:r w:rsidRPr="004A4473">
        <w:rPr>
          <w:rFonts w:ascii="Arial" w:hAnsi="Arial" w:cs="Arial"/>
          <w:spacing w:val="-3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shot</w:t>
      </w:r>
      <w:r w:rsidRPr="004A4473">
        <w:rPr>
          <w:rFonts w:ascii="Arial" w:hAnsi="Arial" w:cs="Arial"/>
          <w:spacing w:val="-4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and</w:t>
      </w:r>
      <w:r w:rsidRPr="004A4473">
        <w:rPr>
          <w:rFonts w:ascii="Arial" w:hAnsi="Arial" w:cs="Arial"/>
          <w:spacing w:val="-4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cannot</w:t>
      </w:r>
      <w:r w:rsidRPr="004A4473">
        <w:rPr>
          <w:rFonts w:ascii="Arial" w:hAnsi="Arial" w:cs="Arial"/>
          <w:spacing w:val="-4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be</w:t>
      </w:r>
      <w:r w:rsidRPr="004A4473">
        <w:rPr>
          <w:rFonts w:ascii="Arial" w:hAnsi="Arial" w:cs="Arial"/>
          <w:spacing w:val="-3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bowled</w:t>
      </w:r>
      <w:r w:rsidRPr="004A4473">
        <w:rPr>
          <w:rFonts w:ascii="Arial" w:hAnsi="Arial" w:cs="Arial"/>
          <w:spacing w:val="-3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out</w:t>
      </w:r>
      <w:r w:rsidRPr="004A4473">
        <w:rPr>
          <w:rFonts w:ascii="Arial" w:hAnsi="Arial" w:cs="Arial"/>
          <w:spacing w:val="-3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or</w:t>
      </w:r>
      <w:r w:rsidRPr="004A4473">
        <w:rPr>
          <w:rFonts w:ascii="Arial" w:hAnsi="Arial" w:cs="Arial"/>
          <w:spacing w:val="-4"/>
          <w:w w:val="105"/>
          <w:shd w:val="clear" w:color="auto" w:fill="FFFF00"/>
        </w:rPr>
        <w:t xml:space="preserve"> </w:t>
      </w:r>
      <w:proofErr w:type="gramStart"/>
      <w:r w:rsidRPr="004A4473">
        <w:rPr>
          <w:rFonts w:ascii="Arial" w:hAnsi="Arial" w:cs="Arial"/>
          <w:w w:val="105"/>
          <w:shd w:val="clear" w:color="auto" w:fill="FFFF00"/>
        </w:rPr>
        <w:t>caught,</w:t>
      </w:r>
      <w:r w:rsidRPr="004A4473">
        <w:rPr>
          <w:rFonts w:ascii="Arial" w:hAnsi="Arial" w:cs="Arial"/>
          <w:spacing w:val="-1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but</w:t>
      </w:r>
      <w:proofErr w:type="gramEnd"/>
      <w:r w:rsidRPr="004A4473">
        <w:rPr>
          <w:rFonts w:ascii="Arial" w:hAnsi="Arial" w:cs="Arial"/>
          <w:spacing w:val="-6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can</w:t>
      </w:r>
      <w:r w:rsidRPr="004A4473">
        <w:rPr>
          <w:rFonts w:ascii="Arial" w:hAnsi="Arial" w:cs="Arial"/>
          <w:spacing w:val="-1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be</w:t>
      </w:r>
      <w:r w:rsidRPr="004A4473">
        <w:rPr>
          <w:rFonts w:ascii="Arial" w:hAnsi="Arial" w:cs="Arial"/>
          <w:spacing w:val="-4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stumped</w:t>
      </w:r>
      <w:r w:rsidRPr="004A4473">
        <w:rPr>
          <w:rFonts w:ascii="Arial" w:hAnsi="Arial" w:cs="Arial"/>
          <w:spacing w:val="-2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or</w:t>
      </w:r>
      <w:r w:rsidRPr="004A4473">
        <w:rPr>
          <w:rFonts w:ascii="Arial" w:hAnsi="Arial" w:cs="Arial"/>
          <w:spacing w:val="-6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runout.</w:t>
      </w:r>
    </w:p>
    <w:p w14:paraId="4231F324" w14:textId="77777777" w:rsidR="00420428" w:rsidRPr="004A4473" w:rsidRDefault="00B71D00">
      <w:pPr>
        <w:pStyle w:val="BodyText"/>
        <w:spacing w:before="1"/>
        <w:ind w:left="1560"/>
        <w:rPr>
          <w:rFonts w:ascii="Arial" w:hAnsi="Arial" w:cs="Arial"/>
          <w:sz w:val="22"/>
          <w:szCs w:val="22"/>
        </w:rPr>
      </w:pPr>
      <w:r w:rsidRPr="004A4473">
        <w:rPr>
          <w:rFonts w:ascii="Arial" w:hAnsi="Arial" w:cs="Arial"/>
          <w:sz w:val="22"/>
          <w:szCs w:val="22"/>
        </w:rPr>
        <w:t>9.7.1</w:t>
      </w:r>
    </w:p>
    <w:p w14:paraId="11498ACA" w14:textId="77777777" w:rsidR="00420428" w:rsidRPr="004A4473" w:rsidRDefault="00B71D00">
      <w:pPr>
        <w:pStyle w:val="BodyText"/>
        <w:spacing w:before="32"/>
        <w:ind w:left="8709"/>
        <w:rPr>
          <w:rFonts w:ascii="Arial" w:hAnsi="Arial" w:cs="Arial"/>
          <w:sz w:val="22"/>
          <w:szCs w:val="22"/>
        </w:rPr>
      </w:pPr>
      <w:r w:rsidRPr="004A4473">
        <w:rPr>
          <w:rFonts w:ascii="Arial" w:hAnsi="Arial" w:cs="Arial"/>
          <w:sz w:val="22"/>
          <w:szCs w:val="22"/>
        </w:rPr>
        <w:pict w14:anchorId="27C717A3">
          <v:shape id="_x0000_s2052" type="#_x0000_t202" style="position:absolute;left:0;text-align:left;margin-left:180.05pt;margin-top:1.55pt;width:318.45pt;height:12.15pt;z-index:251660288;mso-position-horizontal-relative:page" fillcolor="yellow" stroked="f">
            <v:textbox style="mso-next-textbox:#_x0000_s2052" inset="0,0,0,0">
              <w:txbxContent>
                <w:p w14:paraId="4D0B5E08" w14:textId="77777777" w:rsidR="00420428" w:rsidRDefault="00B71D00">
                  <w:pPr>
                    <w:pStyle w:val="BodyText"/>
                    <w:ind w:left="0"/>
                  </w:pPr>
                  <w:r>
                    <w:rPr>
                      <w:w w:val="105"/>
                    </w:rPr>
                    <w:t xml:space="preserve">batsmen run or hit a larger score, that will be added to the score and </w:t>
                  </w:r>
                  <w:proofErr w:type="gramStart"/>
                  <w:r>
                    <w:rPr>
                      <w:w w:val="105"/>
                    </w:rPr>
                    <w:t>not</w:t>
                  </w:r>
                  <w:proofErr w:type="gramEnd"/>
                </w:p>
              </w:txbxContent>
            </v:textbox>
            <w10:wrap anchorx="page"/>
          </v:shape>
        </w:pic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the 1</w:t>
      </w:r>
    </w:p>
    <w:p w14:paraId="4D5E31A3" w14:textId="77777777" w:rsidR="00420428" w:rsidRPr="004A4473" w:rsidRDefault="00B71D00">
      <w:pPr>
        <w:pStyle w:val="BodyText"/>
        <w:spacing w:before="30"/>
        <w:ind w:left="2281"/>
        <w:rPr>
          <w:rFonts w:ascii="Arial" w:hAnsi="Arial" w:cs="Arial"/>
          <w:sz w:val="22"/>
          <w:szCs w:val="22"/>
        </w:rPr>
      </w:pP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run for the ‘two bounce’.</w:t>
      </w:r>
    </w:p>
    <w:p w14:paraId="31A31448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841"/>
        </w:tabs>
        <w:spacing w:before="32" w:line="271" w:lineRule="auto"/>
        <w:ind w:right="108"/>
        <w:jc w:val="both"/>
        <w:rPr>
          <w:rFonts w:ascii="Arial" w:hAnsi="Arial" w:cs="Arial"/>
        </w:rPr>
      </w:pPr>
      <w:r w:rsidRPr="004A4473">
        <w:rPr>
          <w:rFonts w:ascii="Arial" w:hAnsi="Arial" w:cs="Arial"/>
          <w:w w:val="105"/>
        </w:rPr>
        <w:t>In both Junior and Senior games there is a maximum of 2 overs per bowler, i.e. at least 6 bowlers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must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be</w:t>
      </w:r>
      <w:r w:rsidRPr="004A4473">
        <w:rPr>
          <w:rFonts w:ascii="Arial" w:hAnsi="Arial" w:cs="Arial"/>
          <w:spacing w:val="1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used.</w:t>
      </w:r>
      <w:r w:rsidRPr="004A4473">
        <w:rPr>
          <w:rFonts w:ascii="Arial" w:hAnsi="Arial" w:cs="Arial"/>
          <w:spacing w:val="-3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All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overs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consist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of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6</w:t>
      </w:r>
      <w:r w:rsidRPr="004A4473">
        <w:rPr>
          <w:rFonts w:ascii="Arial" w:hAnsi="Arial" w:cs="Arial"/>
          <w:spacing w:val="1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balls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(except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 last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over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of</w:t>
      </w:r>
      <w:r w:rsidRPr="004A4473">
        <w:rPr>
          <w:rFonts w:ascii="Arial" w:hAnsi="Arial" w:cs="Arial"/>
          <w:spacing w:val="-4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an</w:t>
      </w:r>
      <w:r w:rsidRPr="004A4473">
        <w:rPr>
          <w:rFonts w:ascii="Arial" w:hAnsi="Arial" w:cs="Arial"/>
          <w:spacing w:val="-7"/>
          <w:w w:val="105"/>
        </w:rPr>
        <w:t xml:space="preserve"> </w:t>
      </w:r>
      <w:proofErr w:type="gramStart"/>
      <w:r w:rsidRPr="004A4473">
        <w:rPr>
          <w:rFonts w:ascii="Arial" w:hAnsi="Arial" w:cs="Arial"/>
          <w:w w:val="105"/>
        </w:rPr>
        <w:t>innings,</w:t>
      </w:r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if</w:t>
      </w:r>
      <w:proofErr w:type="gramEnd"/>
      <w:r w:rsidRPr="004A4473">
        <w:rPr>
          <w:rFonts w:ascii="Arial" w:hAnsi="Arial" w:cs="Arial"/>
          <w:spacing w:val="-5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the last ball is a Wide or No</w:t>
      </w:r>
      <w:r w:rsidRPr="004A4473">
        <w:rPr>
          <w:rFonts w:ascii="Arial" w:hAnsi="Arial" w:cs="Arial"/>
          <w:spacing w:val="9"/>
          <w:w w:val="105"/>
        </w:rPr>
        <w:t xml:space="preserve"> </w:t>
      </w:r>
      <w:r w:rsidRPr="004A4473">
        <w:rPr>
          <w:rFonts w:ascii="Arial" w:hAnsi="Arial" w:cs="Arial"/>
          <w:w w:val="105"/>
        </w:rPr>
        <w:t>Ball).</w:t>
      </w:r>
    </w:p>
    <w:p w14:paraId="584DCE5E" w14:textId="77777777" w:rsidR="00420428" w:rsidRPr="004A4473" w:rsidRDefault="00420428">
      <w:pPr>
        <w:spacing w:line="271" w:lineRule="auto"/>
        <w:jc w:val="both"/>
        <w:rPr>
          <w:rFonts w:ascii="Arial" w:hAnsi="Arial" w:cs="Arial"/>
        </w:rPr>
        <w:sectPr w:rsidR="00420428" w:rsidRPr="004A4473" w:rsidSect="00B71D00">
          <w:pgSz w:w="11900" w:h="16850"/>
          <w:pgMar w:top="720" w:right="720" w:bottom="720" w:left="720" w:header="0" w:footer="896" w:gutter="0"/>
          <w:cols w:space="720"/>
          <w:docGrid w:linePitch="299"/>
        </w:sectPr>
      </w:pPr>
    </w:p>
    <w:p w14:paraId="3BF2DF8A" w14:textId="2C46EC2C" w:rsidR="00420428" w:rsidRPr="004A4473" w:rsidRDefault="00B71D00">
      <w:pPr>
        <w:pStyle w:val="ListParagraph"/>
        <w:numPr>
          <w:ilvl w:val="1"/>
          <w:numId w:val="1"/>
        </w:numPr>
        <w:tabs>
          <w:tab w:val="left" w:pos="837"/>
          <w:tab w:val="left" w:pos="838"/>
        </w:tabs>
        <w:spacing w:before="64"/>
        <w:ind w:left="838" w:hanging="718"/>
        <w:rPr>
          <w:rFonts w:ascii="Arial" w:hAnsi="Arial" w:cs="Arial"/>
        </w:rPr>
      </w:pPr>
      <w:r w:rsidRPr="004A4473">
        <w:rPr>
          <w:rFonts w:ascii="Arial" w:hAnsi="Arial" w:cs="Arial"/>
          <w:w w:val="105"/>
          <w:shd w:val="clear" w:color="auto" w:fill="FFFF00"/>
        </w:rPr>
        <w:lastRenderedPageBreak/>
        <w:t>Points will be awarded as</w:t>
      </w:r>
      <w:r w:rsidRPr="004A4473">
        <w:rPr>
          <w:rFonts w:ascii="Arial" w:hAnsi="Arial" w:cs="Arial"/>
          <w:spacing w:val="-8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follow</w:t>
      </w:r>
      <w:r w:rsidR="004A4473">
        <w:rPr>
          <w:rFonts w:ascii="Arial" w:hAnsi="Arial" w:cs="Arial"/>
          <w:w w:val="105"/>
          <w:shd w:val="clear" w:color="auto" w:fill="FFFF00"/>
        </w:rPr>
        <w:t>s:</w:t>
      </w:r>
    </w:p>
    <w:p w14:paraId="6F76807B" w14:textId="77777777" w:rsidR="00420428" w:rsidRPr="004A4473" w:rsidRDefault="00B71D00">
      <w:pPr>
        <w:pStyle w:val="BodyText"/>
        <w:tabs>
          <w:tab w:val="left" w:pos="2998"/>
        </w:tabs>
        <w:spacing w:before="33" w:line="271" w:lineRule="auto"/>
        <w:ind w:left="2281" w:right="4747"/>
        <w:rPr>
          <w:rFonts w:ascii="Arial" w:hAnsi="Arial" w:cs="Arial"/>
          <w:sz w:val="22"/>
          <w:szCs w:val="22"/>
        </w:rPr>
      </w:pP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Win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ab/>
        <w:t>= three (3)</w:t>
      </w:r>
      <w:r w:rsidRPr="004A4473">
        <w:rPr>
          <w:rFonts w:ascii="Arial" w:hAnsi="Arial" w:cs="Arial"/>
          <w:spacing w:val="-30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points</w:t>
      </w:r>
      <w:r w:rsidRPr="004A4473">
        <w:rPr>
          <w:rFonts w:ascii="Arial" w:hAnsi="Arial" w:cs="Arial"/>
          <w:w w:val="105"/>
          <w:sz w:val="22"/>
          <w:szCs w:val="22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Draw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ab/>
        <w:t>= two (2) points</w:t>
      </w:r>
      <w:r w:rsidRPr="004A4473">
        <w:rPr>
          <w:rFonts w:ascii="Arial" w:hAnsi="Arial" w:cs="Arial"/>
          <w:w w:val="105"/>
          <w:sz w:val="22"/>
          <w:szCs w:val="22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Lose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ab/>
        <w:t>= one (1)</w:t>
      </w:r>
      <w:r w:rsidRPr="004A4473">
        <w:rPr>
          <w:rFonts w:ascii="Arial" w:hAnsi="Arial" w:cs="Arial"/>
          <w:spacing w:val="-2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point</w:t>
      </w:r>
    </w:p>
    <w:p w14:paraId="302BD63C" w14:textId="77777777" w:rsidR="00420428" w:rsidRPr="004A4473" w:rsidRDefault="00B71D00">
      <w:pPr>
        <w:pStyle w:val="BodyText"/>
        <w:tabs>
          <w:tab w:val="left" w:pos="2998"/>
        </w:tabs>
        <w:spacing w:before="2" w:line="266" w:lineRule="auto"/>
        <w:ind w:left="2281" w:right="397"/>
        <w:rPr>
          <w:rFonts w:ascii="Arial" w:hAnsi="Arial" w:cs="Arial"/>
          <w:sz w:val="22"/>
          <w:szCs w:val="22"/>
        </w:rPr>
      </w:pP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Forfeit</w:t>
      </w:r>
      <w:r w:rsidRPr="004A4473">
        <w:rPr>
          <w:rFonts w:ascii="Arial" w:hAnsi="Arial" w:cs="Arial"/>
          <w:spacing w:val="3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=</w:t>
      </w:r>
      <w:r w:rsidRPr="004A4473">
        <w:rPr>
          <w:rFonts w:ascii="Arial" w:hAnsi="Arial" w:cs="Arial"/>
          <w:spacing w:val="-3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zero</w:t>
      </w:r>
      <w:r w:rsidRPr="004A4473">
        <w:rPr>
          <w:rFonts w:ascii="Arial" w:hAnsi="Arial" w:cs="Arial"/>
          <w:spacing w:val="-4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(0)</w:t>
      </w:r>
      <w:r w:rsidRPr="004A4473">
        <w:rPr>
          <w:rFonts w:ascii="Arial" w:hAnsi="Arial" w:cs="Arial"/>
          <w:spacing w:val="-4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points</w:t>
      </w:r>
      <w:r w:rsidRPr="004A4473">
        <w:rPr>
          <w:rFonts w:ascii="Arial" w:hAnsi="Arial" w:cs="Arial"/>
          <w:spacing w:val="-5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(the</w:t>
      </w:r>
      <w:r w:rsidRPr="004A4473">
        <w:rPr>
          <w:rFonts w:ascii="Arial" w:hAnsi="Arial" w:cs="Arial"/>
          <w:spacing w:val="-5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team</w:t>
      </w:r>
      <w:r w:rsidRPr="004A4473">
        <w:rPr>
          <w:rFonts w:ascii="Arial" w:hAnsi="Arial" w:cs="Arial"/>
          <w:spacing w:val="-2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that</w:t>
      </w:r>
      <w:r w:rsidRPr="004A4473">
        <w:rPr>
          <w:rFonts w:ascii="Arial" w:hAnsi="Arial" w:cs="Arial"/>
          <w:spacing w:val="-4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does</w:t>
      </w:r>
      <w:r w:rsidRPr="004A4473">
        <w:rPr>
          <w:rFonts w:ascii="Arial" w:hAnsi="Arial" w:cs="Arial"/>
          <w:spacing w:val="-3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not</w:t>
      </w:r>
      <w:r w:rsidRPr="004A4473">
        <w:rPr>
          <w:rFonts w:ascii="Arial" w:hAnsi="Arial" w:cs="Arial"/>
          <w:spacing w:val="-7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forfeit</w:t>
      </w:r>
      <w:r w:rsidRPr="004A4473">
        <w:rPr>
          <w:rFonts w:ascii="Arial" w:hAnsi="Arial" w:cs="Arial"/>
          <w:spacing w:val="-3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gets</w:t>
      </w:r>
      <w:r w:rsidRPr="004A4473">
        <w:rPr>
          <w:rFonts w:ascii="Arial" w:hAnsi="Arial" w:cs="Arial"/>
          <w:spacing w:val="-4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three</w:t>
      </w:r>
      <w:r w:rsidRPr="004A4473">
        <w:rPr>
          <w:rFonts w:ascii="Arial" w:hAnsi="Arial" w:cs="Arial"/>
          <w:spacing w:val="-5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(3)</w:t>
      </w:r>
      <w:r w:rsidRPr="004A4473">
        <w:rPr>
          <w:rFonts w:ascii="Arial" w:hAnsi="Arial" w:cs="Arial"/>
          <w:spacing w:val="-4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points</w:t>
      </w:r>
      <w:r w:rsidRPr="004A4473">
        <w:rPr>
          <w:rFonts w:ascii="Arial" w:hAnsi="Arial" w:cs="Arial"/>
          <w:w w:val="105"/>
          <w:sz w:val="22"/>
          <w:szCs w:val="22"/>
        </w:rPr>
        <w:t xml:space="preserve"> </w:t>
      </w:r>
      <w:proofErr w:type="gramStart"/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Bye</w:t>
      </w:r>
      <w:proofErr w:type="gramEnd"/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ab/>
        <w:t>= zero (0)</w:t>
      </w:r>
      <w:r w:rsidRPr="004A4473">
        <w:rPr>
          <w:rFonts w:ascii="Arial" w:hAnsi="Arial" w:cs="Arial"/>
          <w:spacing w:val="4"/>
          <w:w w:val="105"/>
          <w:sz w:val="22"/>
          <w:szCs w:val="22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points</w:t>
      </w:r>
    </w:p>
    <w:p w14:paraId="1CC696D6" w14:textId="77777777" w:rsidR="00420428" w:rsidRPr="004A4473" w:rsidRDefault="00B71D00">
      <w:pPr>
        <w:pStyle w:val="ListParagraph"/>
        <w:numPr>
          <w:ilvl w:val="2"/>
          <w:numId w:val="1"/>
        </w:numPr>
        <w:tabs>
          <w:tab w:val="left" w:pos="2278"/>
          <w:tab w:val="left" w:pos="2279"/>
        </w:tabs>
        <w:spacing w:before="6" w:line="268" w:lineRule="auto"/>
        <w:ind w:right="4487"/>
        <w:rPr>
          <w:rFonts w:ascii="Arial" w:hAnsi="Arial" w:cs="Arial"/>
        </w:rPr>
      </w:pPr>
      <w:r w:rsidRPr="004A4473">
        <w:rPr>
          <w:rFonts w:ascii="Arial" w:hAnsi="Arial" w:cs="Arial"/>
          <w:w w:val="105"/>
          <w:shd w:val="clear" w:color="auto" w:fill="FFFF00"/>
        </w:rPr>
        <w:t>The Ladder is calculated</w:t>
      </w:r>
      <w:r w:rsidRPr="004A4473">
        <w:rPr>
          <w:rFonts w:ascii="Arial" w:hAnsi="Arial" w:cs="Arial"/>
          <w:spacing w:val="-31"/>
          <w:w w:val="105"/>
          <w:shd w:val="clear" w:color="auto" w:fill="FFFF00"/>
        </w:rPr>
        <w:t xml:space="preserve"> </w:t>
      </w:r>
      <w:proofErr w:type="gramStart"/>
      <w:r w:rsidRPr="004A4473">
        <w:rPr>
          <w:rFonts w:ascii="Arial" w:hAnsi="Arial" w:cs="Arial"/>
          <w:w w:val="105"/>
          <w:shd w:val="clear" w:color="auto" w:fill="FFFF00"/>
        </w:rPr>
        <w:t>on:</w:t>
      </w:r>
      <w:proofErr w:type="gramEnd"/>
      <w:r w:rsidRPr="004A4473">
        <w:rPr>
          <w:rFonts w:ascii="Arial" w:hAnsi="Arial" w:cs="Arial"/>
          <w:w w:val="105"/>
          <w:shd w:val="clear" w:color="auto" w:fill="FFFF00"/>
        </w:rPr>
        <w:t xml:space="preserve"> 1. Win Percentage,</w:t>
      </w:r>
      <w:r w:rsidRPr="004A4473">
        <w:rPr>
          <w:rFonts w:ascii="Arial" w:hAnsi="Arial" w:cs="Arial"/>
          <w:spacing w:val="-2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then;</w:t>
      </w:r>
    </w:p>
    <w:p w14:paraId="09955DD2" w14:textId="77777777" w:rsidR="00420428" w:rsidRPr="004A4473" w:rsidRDefault="00B71D00">
      <w:pPr>
        <w:pStyle w:val="ListParagraph"/>
        <w:numPr>
          <w:ilvl w:val="3"/>
          <w:numId w:val="1"/>
        </w:numPr>
        <w:tabs>
          <w:tab w:val="left" w:pos="2500"/>
        </w:tabs>
        <w:spacing w:before="4"/>
        <w:ind w:hanging="222"/>
        <w:rPr>
          <w:rFonts w:ascii="Arial" w:hAnsi="Arial" w:cs="Arial"/>
        </w:rPr>
      </w:pPr>
      <w:r w:rsidRPr="004A4473">
        <w:rPr>
          <w:rFonts w:ascii="Arial" w:hAnsi="Arial" w:cs="Arial"/>
          <w:w w:val="105"/>
          <w:shd w:val="clear" w:color="auto" w:fill="FFFF00"/>
        </w:rPr>
        <w:t>Points,</w:t>
      </w:r>
      <w:r w:rsidRPr="004A4473">
        <w:rPr>
          <w:rFonts w:ascii="Arial" w:hAnsi="Arial" w:cs="Arial"/>
          <w:spacing w:val="1"/>
          <w:w w:val="105"/>
          <w:shd w:val="clear" w:color="auto" w:fill="FFFF00"/>
        </w:rPr>
        <w:t xml:space="preserve"> </w:t>
      </w:r>
      <w:proofErr w:type="gramStart"/>
      <w:r w:rsidRPr="004A4473">
        <w:rPr>
          <w:rFonts w:ascii="Arial" w:hAnsi="Arial" w:cs="Arial"/>
          <w:w w:val="105"/>
          <w:shd w:val="clear" w:color="auto" w:fill="FFFF00"/>
        </w:rPr>
        <w:t>then;</w:t>
      </w:r>
      <w:proofErr w:type="gramEnd"/>
    </w:p>
    <w:p w14:paraId="423CFF1B" w14:textId="77777777" w:rsidR="00420428" w:rsidRPr="004A4473" w:rsidRDefault="00B71D00">
      <w:pPr>
        <w:pStyle w:val="ListParagraph"/>
        <w:numPr>
          <w:ilvl w:val="3"/>
          <w:numId w:val="1"/>
        </w:numPr>
        <w:tabs>
          <w:tab w:val="left" w:pos="2500"/>
        </w:tabs>
        <w:spacing w:before="32"/>
        <w:ind w:hanging="222"/>
        <w:rPr>
          <w:rFonts w:ascii="Arial" w:hAnsi="Arial" w:cs="Arial"/>
        </w:rPr>
      </w:pPr>
      <w:r w:rsidRPr="004A4473">
        <w:rPr>
          <w:rFonts w:ascii="Arial" w:hAnsi="Arial" w:cs="Arial"/>
          <w:w w:val="105"/>
          <w:shd w:val="clear" w:color="auto" w:fill="FFFF00"/>
        </w:rPr>
        <w:t>Points</w:t>
      </w:r>
      <w:r w:rsidRPr="004A4473">
        <w:rPr>
          <w:rFonts w:ascii="Arial" w:hAnsi="Arial" w:cs="Arial"/>
          <w:spacing w:val="-3"/>
          <w:w w:val="105"/>
          <w:shd w:val="clear" w:color="auto" w:fill="FFFF00"/>
        </w:rPr>
        <w:t xml:space="preserve"> </w:t>
      </w:r>
      <w:r w:rsidRPr="004A4473">
        <w:rPr>
          <w:rFonts w:ascii="Arial" w:hAnsi="Arial" w:cs="Arial"/>
          <w:w w:val="105"/>
          <w:shd w:val="clear" w:color="auto" w:fill="FFFF00"/>
        </w:rPr>
        <w:t>Difference.</w:t>
      </w:r>
    </w:p>
    <w:p w14:paraId="39138307" w14:textId="77777777" w:rsidR="00420428" w:rsidRPr="004A4473" w:rsidRDefault="00B71D00">
      <w:pPr>
        <w:pStyle w:val="ListParagraph"/>
        <w:numPr>
          <w:ilvl w:val="1"/>
          <w:numId w:val="1"/>
        </w:numPr>
        <w:tabs>
          <w:tab w:val="left" w:pos="494"/>
        </w:tabs>
        <w:spacing w:before="35"/>
        <w:ind w:left="493" w:hanging="374"/>
        <w:rPr>
          <w:rFonts w:ascii="Arial" w:hAnsi="Arial" w:cs="Arial"/>
        </w:rPr>
      </w:pPr>
      <w:r w:rsidRPr="004A4473">
        <w:rPr>
          <w:rFonts w:ascii="Arial" w:hAnsi="Arial" w:cs="Arial"/>
        </w:rPr>
        <w:pict w14:anchorId="1BE28FA0">
          <v:shape id="_x0000_s2051" type="#_x0000_t202" style="position:absolute;left:0;text-align:left;margin-left:500.75pt;margin-top:1.7pt;width:22.8pt;height:12.15pt;z-index:251661312;mso-position-horizontal-relative:page" fillcolor="yellow" stroked="f">
            <v:textbox style="mso-next-textbox:#_x0000_s2051" inset="0,0,0,0">
              <w:txbxContent>
                <w:p w14:paraId="07C66D6D" w14:textId="77777777" w:rsidR="00420428" w:rsidRDefault="00B71D00">
                  <w:pPr>
                    <w:pStyle w:val="BodyText"/>
                    <w:ind w:left="0"/>
                  </w:pPr>
                  <w:r>
                    <w:rPr>
                      <w:w w:val="105"/>
                    </w:rPr>
                    <w:t>If no</w:t>
                  </w:r>
                </w:p>
              </w:txbxContent>
            </v:textbox>
            <w10:wrap anchorx="page"/>
          </v:shape>
        </w:pict>
      </w:r>
      <w:r w:rsidRPr="004A4473">
        <w:rPr>
          <w:rFonts w:ascii="Arial" w:hAnsi="Arial" w:cs="Arial"/>
        </w:rPr>
        <w:pict w14:anchorId="5DACA492">
          <v:shape id="_x0000_s2050" type="#_x0000_t202" style="position:absolute;left:0;text-align:left;margin-left:108pt;margin-top:1.7pt;width:389.75pt;height:12.15pt;z-index:251662336;mso-position-horizontal-relative:page" fillcolor="yellow" stroked="f">
            <v:textbox style="mso-next-textbox:#_x0000_s2050" inset="0,0,0,0">
              <w:txbxContent>
                <w:p w14:paraId="319AF48A" w14:textId="77777777" w:rsidR="00420428" w:rsidRDefault="00B71D00">
                  <w:pPr>
                    <w:pStyle w:val="BodyText"/>
                    <w:ind w:left="0"/>
                  </w:pPr>
                  <w:r>
                    <w:rPr>
                      <w:w w:val="105"/>
                    </w:rPr>
                    <w:t>Both coaches are required to SMS or email results to the convenor on Friday afternoon.</w:t>
                  </w:r>
                </w:p>
              </w:txbxContent>
            </v:textbox>
            <w10:wrap anchorx="page"/>
          </v:shape>
        </w:pict>
      </w:r>
      <w:r w:rsidRPr="004A4473">
        <w:rPr>
          <w:rFonts w:ascii="Arial" w:hAnsi="Arial" w:cs="Arial"/>
        </w:rPr>
        <w:t>9.10</w:t>
      </w:r>
    </w:p>
    <w:p w14:paraId="3C9683AD" w14:textId="77777777" w:rsidR="00420428" w:rsidRPr="004A4473" w:rsidRDefault="00B71D00">
      <w:pPr>
        <w:pStyle w:val="BodyText"/>
        <w:spacing w:before="32" w:line="273" w:lineRule="auto"/>
        <w:ind w:right="74"/>
        <w:rPr>
          <w:rFonts w:ascii="Arial" w:hAnsi="Arial" w:cs="Arial"/>
          <w:sz w:val="22"/>
          <w:szCs w:val="22"/>
        </w:rPr>
      </w:pP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 xml:space="preserve">scores are received by the follow </w:t>
      </w:r>
      <w:proofErr w:type="spellStart"/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ing</w:t>
      </w:r>
      <w:proofErr w:type="spellEnd"/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 xml:space="preserve"> T </w:t>
      </w:r>
      <w:proofErr w:type="spellStart"/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uesday</w:t>
      </w:r>
      <w:proofErr w:type="spellEnd"/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 xml:space="preserve"> for a particular game, the points will not</w:t>
      </w:r>
      <w:r w:rsidRPr="004A4473">
        <w:rPr>
          <w:rFonts w:ascii="Arial" w:hAnsi="Arial" w:cs="Arial"/>
          <w:w w:val="105"/>
          <w:sz w:val="22"/>
          <w:szCs w:val="22"/>
        </w:rPr>
        <w:t xml:space="preserve"> </w:t>
      </w:r>
      <w:r w:rsidRPr="004A4473">
        <w:rPr>
          <w:rFonts w:ascii="Arial" w:hAnsi="Arial" w:cs="Arial"/>
          <w:w w:val="105"/>
          <w:sz w:val="22"/>
          <w:szCs w:val="22"/>
          <w:shd w:val="clear" w:color="auto" w:fill="FFFF00"/>
        </w:rPr>
        <w:t>be added to the ladder.</w:t>
      </w:r>
      <w:r w:rsidRPr="004A4473">
        <w:rPr>
          <w:rFonts w:ascii="Arial" w:hAnsi="Arial" w:cs="Arial"/>
          <w:sz w:val="22"/>
          <w:szCs w:val="22"/>
          <w:shd w:val="clear" w:color="auto" w:fill="FFFF00"/>
        </w:rPr>
        <w:t xml:space="preserve"> </w:t>
      </w:r>
    </w:p>
    <w:sectPr w:rsidR="00420428" w:rsidRPr="004A4473" w:rsidSect="00B71D00">
      <w:pgSz w:w="11900" w:h="16850"/>
      <w:pgMar w:top="720" w:right="720" w:bottom="720" w:left="720" w:header="0" w:footer="89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0095D" w14:textId="77777777" w:rsidR="00B71D00" w:rsidRDefault="00B71D00">
      <w:r>
        <w:separator/>
      </w:r>
    </w:p>
  </w:endnote>
  <w:endnote w:type="continuationSeparator" w:id="0">
    <w:p w14:paraId="0C841FEF" w14:textId="77777777" w:rsidR="00B71D00" w:rsidRDefault="00B71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9857B" w14:textId="77777777" w:rsidR="00420428" w:rsidRDefault="00B71D00">
    <w:pPr>
      <w:pStyle w:val="BodyText"/>
      <w:spacing w:line="14" w:lineRule="auto"/>
      <w:ind w:left="0"/>
      <w:rPr>
        <w:sz w:val="20"/>
      </w:rPr>
    </w:pPr>
    <w:r>
      <w:pict w14:anchorId="2B0791E2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5.4pt;margin-top:783.35pt;width:10.75pt;height:12.5pt;z-index:-251658752;mso-position-horizontal-relative:page;mso-position-vertical-relative:page" filled="f" stroked="f">
          <v:textbox style="mso-next-textbox:#_x0000_s1025" inset="0,0,0,0">
            <w:txbxContent>
              <w:p w14:paraId="1C3696F8" w14:textId="77777777" w:rsidR="00420428" w:rsidRDefault="00B71D00">
                <w:pPr>
                  <w:spacing w:before="11"/>
                  <w:ind w:left="6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w w:val="99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A43FD" w14:textId="77777777" w:rsidR="00B71D00" w:rsidRDefault="00B71D00">
      <w:r>
        <w:separator/>
      </w:r>
    </w:p>
  </w:footnote>
  <w:footnote w:type="continuationSeparator" w:id="0">
    <w:p w14:paraId="3E6DF90E" w14:textId="77777777" w:rsidR="00B71D00" w:rsidRDefault="00B71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E752E" w14:textId="77777777" w:rsidR="004A4473" w:rsidRDefault="004A4473" w:rsidP="004A4473">
    <w:pPr>
      <w:pStyle w:val="Header"/>
      <w:jc w:val="center"/>
    </w:pPr>
  </w:p>
  <w:p w14:paraId="3F3968D1" w14:textId="0126022F" w:rsidR="004A4473" w:rsidRPr="00754D00" w:rsidRDefault="004A4473" w:rsidP="004A4473">
    <w:pPr>
      <w:pStyle w:val="Header"/>
      <w:jc w:val="center"/>
    </w:pPr>
    <w:r w:rsidRPr="00754D00">
      <w:rPr>
        <w:noProof/>
      </w:rPr>
      <w:drawing>
        <wp:inline distT="0" distB="0" distL="0" distR="0" wp14:anchorId="252DA67E" wp14:editId="6358E81E">
          <wp:extent cx="388620" cy="367031"/>
          <wp:effectExtent l="0" t="0" r="0" b="0"/>
          <wp:docPr id="2096092300" name="Picture 20960923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142" cy="370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64CDB784" wp14:editId="43061D04">
          <wp:extent cx="413941" cy="401398"/>
          <wp:effectExtent l="0" t="0" r="5715" b="0"/>
          <wp:docPr id="1687199457" name="Picture 1687199457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643" t="29887" r="59944" b="41583"/>
                  <a:stretch>
                    <a:fillRect/>
                  </a:stretch>
                </pic:blipFill>
                <pic:spPr bwMode="auto">
                  <a:xfrm>
                    <a:off x="0" y="0"/>
                    <a:ext cx="420156" cy="40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Hlk89678026"/>
    <w:r w:rsidRPr="00754D00">
      <w:rPr>
        <w:noProof/>
      </w:rPr>
      <w:drawing>
        <wp:inline distT="0" distB="0" distL="0" distR="0" wp14:anchorId="5C940907" wp14:editId="362B44EF">
          <wp:extent cx="418664" cy="385612"/>
          <wp:effectExtent l="0" t="0" r="635" b="0"/>
          <wp:docPr id="997739858" name="Picture 997739858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741" t="29736" r="41655" b="41847"/>
                  <a:stretch>
                    <a:fillRect/>
                  </a:stretch>
                </pic:blipFill>
                <pic:spPr bwMode="auto">
                  <a:xfrm>
                    <a:off x="0" y="0"/>
                    <a:ext cx="423337" cy="389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Pr="00754D00">
      <w:rPr>
        <w:noProof/>
      </w:rPr>
      <w:drawing>
        <wp:inline distT="0" distB="0" distL="0" distR="0" wp14:anchorId="3500542D" wp14:editId="68AA0388">
          <wp:extent cx="361950" cy="361950"/>
          <wp:effectExtent l="0" t="0" r="0" b="0"/>
          <wp:docPr id="948814139" name="Picture 948814139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95" t="29720" r="24838" b="41710"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5D5679A8" wp14:editId="59860888">
          <wp:extent cx="349250" cy="376642"/>
          <wp:effectExtent l="0" t="0" r="0" b="4445"/>
          <wp:docPr id="1539263188" name="Picture 1539263188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logo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10258" cy="44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060235D5" wp14:editId="1DD7D97D">
          <wp:extent cx="387350" cy="387350"/>
          <wp:effectExtent l="0" t="0" r="0" b="0"/>
          <wp:docPr id="1268410675" name="Picture 1268410675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363" t="58597" r="59619" b="10905"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7CBF5138" wp14:editId="529BD61E">
          <wp:extent cx="398961" cy="377396"/>
          <wp:effectExtent l="0" t="0" r="1270" b="3810"/>
          <wp:docPr id="465807452" name="Picture 46580745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746" t="59570" r="42110" b="12582"/>
                  <a:stretch>
                    <a:fillRect/>
                  </a:stretch>
                </pic:blipFill>
                <pic:spPr bwMode="auto">
                  <a:xfrm>
                    <a:off x="0" y="0"/>
                    <a:ext cx="402615" cy="380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3F7211A5" wp14:editId="161BAB21">
          <wp:extent cx="400050" cy="377825"/>
          <wp:effectExtent l="0" t="0" r="0" b="3175"/>
          <wp:docPr id="313118708" name="Picture 313118708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70" t="58954" r="24838" b="14049"/>
                  <a:stretch>
                    <a:fillRect/>
                  </a:stretch>
                </pic:blipFill>
                <pic:spPr bwMode="auto">
                  <a:xfrm>
                    <a:off x="0" y="0"/>
                    <a:ext cx="402111" cy="37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3E80CFB4" wp14:editId="6EAD0780">
          <wp:extent cx="400050" cy="400050"/>
          <wp:effectExtent l="0" t="0" r="0" b="0"/>
          <wp:docPr id="878805356" name="Picture 87880535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49" t="28084" r="61070" b="45290"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7F05B4E7" wp14:editId="18FA086B">
          <wp:extent cx="435156" cy="371475"/>
          <wp:effectExtent l="0" t="0" r="3175" b="0"/>
          <wp:docPr id="1362716146" name="Picture 136271614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225" t="28601" r="42436" b="46199"/>
                  <a:stretch>
                    <a:fillRect/>
                  </a:stretch>
                </pic:blipFill>
                <pic:spPr bwMode="auto">
                  <a:xfrm>
                    <a:off x="0" y="0"/>
                    <a:ext cx="435337" cy="37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4B21A625" wp14:editId="64EFB8E6">
          <wp:extent cx="425207" cy="390731"/>
          <wp:effectExtent l="0" t="0" r="0" b="0"/>
          <wp:docPr id="2114921291" name="Picture 2114921291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093" t="28011" r="24695" b="45972"/>
                  <a:stretch>
                    <a:fillRect/>
                  </a:stretch>
                </pic:blipFill>
                <pic:spPr bwMode="auto">
                  <a:xfrm>
                    <a:off x="0" y="0"/>
                    <a:ext cx="428497" cy="393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5B953921" wp14:editId="06BD7E35">
          <wp:extent cx="387350" cy="366963"/>
          <wp:effectExtent l="0" t="0" r="0" b="0"/>
          <wp:docPr id="819827981" name="Picture 819827981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82" t="55745" r="59605" b="16277"/>
                  <a:stretch>
                    <a:fillRect/>
                  </a:stretch>
                </pic:blipFill>
                <pic:spPr bwMode="auto">
                  <a:xfrm>
                    <a:off x="0" y="0"/>
                    <a:ext cx="395572" cy="374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2E9F7B37" wp14:editId="3746BD28">
          <wp:extent cx="431800" cy="379141"/>
          <wp:effectExtent l="0" t="0" r="6350" b="1905"/>
          <wp:docPr id="1122786422" name="Picture 112278642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225" t="55614" r="42052" b="17821"/>
                  <a:stretch>
                    <a:fillRect/>
                  </a:stretch>
                </pic:blipFill>
                <pic:spPr bwMode="auto">
                  <a:xfrm>
                    <a:off x="0" y="0"/>
                    <a:ext cx="432068" cy="379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2FD368A5" wp14:editId="5C6255DC">
          <wp:extent cx="414746" cy="403225"/>
          <wp:effectExtent l="0" t="0" r="4445" b="0"/>
          <wp:docPr id="1339682435" name="Picture 1339682435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349" t="55841" r="25336" b="17372"/>
                  <a:stretch>
                    <a:fillRect/>
                  </a:stretch>
                </pic:blipFill>
                <pic:spPr bwMode="auto">
                  <a:xfrm>
                    <a:off x="0" y="0"/>
                    <a:ext cx="415945" cy="404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4384C38C" wp14:editId="574E978B">
          <wp:extent cx="368300" cy="357468"/>
          <wp:effectExtent l="0" t="0" r="0" b="5080"/>
          <wp:docPr id="1983424434" name="Picture 1983424434" descr="Graphical user interface, application, Wo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al user interface, application, Wo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77" t="26558" r="60561" b="47562"/>
                  <a:stretch>
                    <a:fillRect/>
                  </a:stretch>
                </pic:blipFill>
                <pic:spPr bwMode="auto">
                  <a:xfrm>
                    <a:off x="0" y="0"/>
                    <a:ext cx="371891" cy="360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4D00">
      <w:rPr>
        <w:noProof/>
      </w:rPr>
      <w:drawing>
        <wp:inline distT="0" distB="0" distL="0" distR="0" wp14:anchorId="7D18867C" wp14:editId="30EC3ED4">
          <wp:extent cx="412750" cy="389819"/>
          <wp:effectExtent l="0" t="0" r="6350" b="0"/>
          <wp:docPr id="603054294" name="Picture 60305429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835" cy="390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058CF8" w14:textId="2F8C65BF" w:rsidR="004A4473" w:rsidRPr="004A4473" w:rsidRDefault="004A4473" w:rsidP="004A4473">
    <w:pPr>
      <w:pStyle w:val="Header"/>
      <w:jc w:val="center"/>
      <w:rPr>
        <w:rFonts w:ascii="Berlin Sans FB Demi" w:hAnsi="Berlin Sans FB Demi"/>
      </w:rPr>
    </w:pPr>
    <w:r w:rsidRPr="009560F0">
      <w:rPr>
        <w:rFonts w:ascii="Berlin Sans FB Demi" w:hAnsi="Berlin Sans FB Demi"/>
        <w:b/>
        <w:sz w:val="32"/>
      </w:rPr>
      <w:t>Liverpool Zone Primary School Sports Association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3502C1"/>
    <w:multiLevelType w:val="multilevel"/>
    <w:tmpl w:val="2314413A"/>
    <w:lvl w:ilvl="0">
      <w:start w:val="1"/>
      <w:numFmt w:val="decimal"/>
      <w:lvlText w:val="%1."/>
      <w:lvlJc w:val="left"/>
      <w:pPr>
        <w:ind w:left="283" w:hanging="166"/>
      </w:pPr>
      <w:rPr>
        <w:rFonts w:ascii="Arial" w:eastAsia="Times New Roman" w:hAnsi="Arial" w:cs="Arial"/>
        <w:b/>
        <w:bCs w:val="0"/>
        <w:w w:val="100"/>
        <w:sz w:val="22"/>
        <w:szCs w:val="22"/>
        <w:u w:val="single"/>
        <w:lang w:val="en-AU" w:eastAsia="en-AU" w:bidi="en-AU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Arial" w:eastAsia="Times New Roman" w:hAnsi="Arial" w:cs="Arial" w:hint="default"/>
        <w:b/>
        <w:bCs/>
        <w:w w:val="100"/>
        <w:sz w:val="21"/>
        <w:szCs w:val="21"/>
        <w:lang w:val="en-AU" w:eastAsia="en-AU" w:bidi="en-AU"/>
      </w:rPr>
    </w:lvl>
    <w:lvl w:ilvl="2">
      <w:start w:val="1"/>
      <w:numFmt w:val="decimal"/>
      <w:lvlText w:val="%1.%2.%3"/>
      <w:lvlJc w:val="left"/>
      <w:pPr>
        <w:ind w:left="2281" w:hanging="7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AU" w:eastAsia="en-AU" w:bidi="en-AU"/>
      </w:rPr>
    </w:lvl>
    <w:lvl w:ilvl="3">
      <w:start w:val="2"/>
      <w:numFmt w:val="decimal"/>
      <w:lvlText w:val="%4."/>
      <w:lvlJc w:val="left"/>
      <w:pPr>
        <w:ind w:left="2499" w:hanging="221"/>
      </w:pPr>
      <w:rPr>
        <w:rFonts w:ascii="Times New Roman" w:eastAsia="Times New Roman" w:hAnsi="Times New Roman" w:cs="Times New Roman" w:hint="default"/>
        <w:w w:val="100"/>
        <w:sz w:val="21"/>
        <w:szCs w:val="21"/>
        <w:highlight w:val="yellow"/>
        <w:lang w:val="en-AU" w:eastAsia="en-AU" w:bidi="en-AU"/>
      </w:rPr>
    </w:lvl>
    <w:lvl w:ilvl="4">
      <w:numFmt w:val="bullet"/>
      <w:lvlText w:val="•"/>
      <w:lvlJc w:val="left"/>
      <w:pPr>
        <w:ind w:left="3465" w:hanging="221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4431" w:hanging="221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5396" w:hanging="221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6362" w:hanging="221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7328" w:hanging="221"/>
      </w:pPr>
      <w:rPr>
        <w:rFonts w:hint="default"/>
        <w:lang w:val="en-AU" w:eastAsia="en-AU" w:bidi="en-AU"/>
      </w:rPr>
    </w:lvl>
  </w:abstractNum>
  <w:abstractNum w:abstractNumId="1" w15:restartNumberingAfterBreak="0">
    <w:nsid w:val="68072F5B"/>
    <w:multiLevelType w:val="hybridMultilevel"/>
    <w:tmpl w:val="EBB087D6"/>
    <w:lvl w:ilvl="0" w:tplc="7D1404E2">
      <w:numFmt w:val="bullet"/>
      <w:lvlText w:val=""/>
      <w:lvlJc w:val="left"/>
      <w:pPr>
        <w:ind w:left="840" w:hanging="358"/>
      </w:pPr>
      <w:rPr>
        <w:rFonts w:ascii="Symbol" w:eastAsia="Symbol" w:hAnsi="Symbol" w:cs="Symbol" w:hint="default"/>
        <w:w w:val="77"/>
        <w:sz w:val="21"/>
        <w:szCs w:val="21"/>
        <w:lang w:val="en-AU" w:eastAsia="en-AU" w:bidi="en-AU"/>
      </w:rPr>
    </w:lvl>
    <w:lvl w:ilvl="1" w:tplc="B464CEAE">
      <w:numFmt w:val="bullet"/>
      <w:lvlText w:val="•"/>
      <w:lvlJc w:val="left"/>
      <w:pPr>
        <w:ind w:left="1681" w:hanging="358"/>
      </w:pPr>
      <w:rPr>
        <w:rFonts w:hint="default"/>
        <w:lang w:val="en-AU" w:eastAsia="en-AU" w:bidi="en-AU"/>
      </w:rPr>
    </w:lvl>
    <w:lvl w:ilvl="2" w:tplc="61E60A62">
      <w:numFmt w:val="bullet"/>
      <w:lvlText w:val="•"/>
      <w:lvlJc w:val="left"/>
      <w:pPr>
        <w:ind w:left="2523" w:hanging="358"/>
      </w:pPr>
      <w:rPr>
        <w:rFonts w:hint="default"/>
        <w:lang w:val="en-AU" w:eastAsia="en-AU" w:bidi="en-AU"/>
      </w:rPr>
    </w:lvl>
    <w:lvl w:ilvl="3" w:tplc="A3C8AFB8">
      <w:numFmt w:val="bullet"/>
      <w:lvlText w:val="•"/>
      <w:lvlJc w:val="left"/>
      <w:pPr>
        <w:ind w:left="3365" w:hanging="358"/>
      </w:pPr>
      <w:rPr>
        <w:rFonts w:hint="default"/>
        <w:lang w:val="en-AU" w:eastAsia="en-AU" w:bidi="en-AU"/>
      </w:rPr>
    </w:lvl>
    <w:lvl w:ilvl="4" w:tplc="D6724B72">
      <w:numFmt w:val="bullet"/>
      <w:lvlText w:val="•"/>
      <w:lvlJc w:val="left"/>
      <w:pPr>
        <w:ind w:left="4207" w:hanging="358"/>
      </w:pPr>
      <w:rPr>
        <w:rFonts w:hint="default"/>
        <w:lang w:val="en-AU" w:eastAsia="en-AU" w:bidi="en-AU"/>
      </w:rPr>
    </w:lvl>
    <w:lvl w:ilvl="5" w:tplc="E2964D94">
      <w:numFmt w:val="bullet"/>
      <w:lvlText w:val="•"/>
      <w:lvlJc w:val="left"/>
      <w:pPr>
        <w:ind w:left="5049" w:hanging="358"/>
      </w:pPr>
      <w:rPr>
        <w:rFonts w:hint="default"/>
        <w:lang w:val="en-AU" w:eastAsia="en-AU" w:bidi="en-AU"/>
      </w:rPr>
    </w:lvl>
    <w:lvl w:ilvl="6" w:tplc="98045D74">
      <w:numFmt w:val="bullet"/>
      <w:lvlText w:val="•"/>
      <w:lvlJc w:val="left"/>
      <w:pPr>
        <w:ind w:left="5891" w:hanging="358"/>
      </w:pPr>
      <w:rPr>
        <w:rFonts w:hint="default"/>
        <w:lang w:val="en-AU" w:eastAsia="en-AU" w:bidi="en-AU"/>
      </w:rPr>
    </w:lvl>
    <w:lvl w:ilvl="7" w:tplc="BAFE1D72">
      <w:numFmt w:val="bullet"/>
      <w:lvlText w:val="•"/>
      <w:lvlJc w:val="left"/>
      <w:pPr>
        <w:ind w:left="6733" w:hanging="358"/>
      </w:pPr>
      <w:rPr>
        <w:rFonts w:hint="default"/>
        <w:lang w:val="en-AU" w:eastAsia="en-AU" w:bidi="en-AU"/>
      </w:rPr>
    </w:lvl>
    <w:lvl w:ilvl="8" w:tplc="009E07A6">
      <w:numFmt w:val="bullet"/>
      <w:lvlText w:val="•"/>
      <w:lvlJc w:val="left"/>
      <w:pPr>
        <w:ind w:left="7575" w:hanging="358"/>
      </w:pPr>
      <w:rPr>
        <w:rFonts w:hint="default"/>
        <w:lang w:val="en-AU" w:eastAsia="en-AU" w:bidi="en-AU"/>
      </w:rPr>
    </w:lvl>
  </w:abstractNum>
  <w:num w:numId="1" w16cid:durableId="286276648">
    <w:abstractNumId w:val="0"/>
  </w:num>
  <w:num w:numId="2" w16cid:durableId="1570993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0428"/>
    <w:rsid w:val="00420428"/>
    <w:rsid w:val="004A4473"/>
    <w:rsid w:val="00B7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482DE92D"/>
  <w15:docId w15:val="{CC3BF80D-1DF3-465D-9F40-640C630ED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n-AU" w:eastAsia="en-AU" w:bidi="en-AU"/>
    </w:rPr>
  </w:style>
  <w:style w:type="paragraph" w:styleId="Heading1">
    <w:name w:val="heading 1"/>
    <w:basedOn w:val="Normal"/>
    <w:uiPriority w:val="9"/>
    <w:qFormat/>
    <w:pPr>
      <w:ind w:left="283" w:hanging="166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40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840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A44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473"/>
    <w:rPr>
      <w:rFonts w:ascii="Times New Roman" w:eastAsia="Times New Roman" w:hAnsi="Times New Roman" w:cs="Times New Roman"/>
      <w:lang w:val="en-AU" w:eastAsia="en-AU" w:bidi="en-AU"/>
    </w:rPr>
  </w:style>
  <w:style w:type="paragraph" w:styleId="Footer">
    <w:name w:val="footer"/>
    <w:basedOn w:val="Normal"/>
    <w:link w:val="FooterChar"/>
    <w:uiPriority w:val="99"/>
    <w:unhideWhenUsed/>
    <w:rsid w:val="004A44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473"/>
    <w:rPr>
      <w:rFonts w:ascii="Times New Roman" w:eastAsia="Times New Roman" w:hAnsi="Times New Roman" w:cs="Times New Roman"/>
      <w:lang w:val="en-AU" w:eastAsia="en-AU" w:bidi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4F3D918DC3664D9ECEA191A84DC37D" ma:contentTypeVersion="12" ma:contentTypeDescription="Create a new document." ma:contentTypeScope="" ma:versionID="53ec053fe726795c34a78d8c7346d3b0">
  <xsd:schema xmlns:xsd="http://www.w3.org/2001/XMLSchema" xmlns:xs="http://www.w3.org/2001/XMLSchema" xmlns:p="http://schemas.microsoft.com/office/2006/metadata/properties" xmlns:ns2="757e0d7e-6346-4fa3-a412-4b4f33cafdf5" xmlns:ns3="dc658e7c-0e4d-44df-802a-44a46fb85df5" targetNamespace="http://schemas.microsoft.com/office/2006/metadata/properties" ma:root="true" ma:fieldsID="43ec2365a16d2f3b111412923e8535c2" ns2:_="" ns3:_="">
    <xsd:import namespace="757e0d7e-6346-4fa3-a412-4b4f33cafdf5"/>
    <xsd:import namespace="dc658e7c-0e4d-44df-802a-44a46fb85d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e0d7e-6346-4fa3-a412-4b4f33cafd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58e7c-0e4d-44df-802a-44a46fb85df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2f52a16-fbc7-47e7-8c20-76d0502073ac}" ma:internalName="TaxCatchAll" ma:showField="CatchAllData" ma:web="dc658e7c-0e4d-44df-802a-44a46fb85d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658e7c-0e4d-44df-802a-44a46fb85df5" xsi:nil="true"/>
    <lcf76f155ced4ddcb4097134ff3c332f xmlns="757e0d7e-6346-4fa3-a412-4b4f33cafdf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F3BCECB-D447-4B4E-A877-ED5C73A65C7E}"/>
</file>

<file path=customXml/itemProps2.xml><?xml version="1.0" encoding="utf-8"?>
<ds:datastoreItem xmlns:ds="http://schemas.openxmlformats.org/officeDocument/2006/customXml" ds:itemID="{1A9BCA96-C160-4C6E-ADCF-070180407F40}"/>
</file>

<file path=customXml/itemProps3.xml><?xml version="1.0" encoding="utf-8"?>
<ds:datastoreItem xmlns:ds="http://schemas.openxmlformats.org/officeDocument/2006/customXml" ds:itemID="{93044D26-C30C-48CA-9AE3-470E14A691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King</dc:creator>
  <cp:lastModifiedBy>Matthias Wann</cp:lastModifiedBy>
  <cp:revision>2</cp:revision>
  <dcterms:created xsi:type="dcterms:W3CDTF">2023-12-12T03:09:00Z</dcterms:created>
  <dcterms:modified xsi:type="dcterms:W3CDTF">2024-02-12T04:42:00Z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2023-12-12T00:00:00Z</vt:filetime>
  </property>
  <property fmtid="{D5CDD505-2E9C-101B-9397-08002B2CF9AE}" pid="5" name="ContentTypeId">
    <vt:lpwstr>0x010100F14F3D918DC3664D9ECEA191A84DC37D</vt:lpwstr>
  </property>
</Properties>
</file>